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7B53" w14:textId="55A7AD62" w:rsidR="00DD111D" w:rsidRDefault="00F04D7E" w:rsidP="00624EA5">
      <w:pPr>
        <w:tabs>
          <w:tab w:val="center" w:pos="4986"/>
          <w:tab w:val="left" w:pos="8610"/>
        </w:tabs>
        <w:ind w:left="7938"/>
        <w:jc w:val="both"/>
        <w:rPr>
          <w:rFonts w:ascii="Times New Roman" w:hAnsi="Times New Roman"/>
          <w:sz w:val="24"/>
          <w:szCs w:val="24"/>
        </w:rPr>
      </w:pPr>
      <w:r>
        <w:rPr>
          <w:rFonts w:ascii="Times New Roman" w:hAnsi="Times New Roman"/>
          <w:sz w:val="24"/>
          <w:szCs w:val="24"/>
        </w:rPr>
        <w:t>Pirkimo sąlygų</w:t>
      </w:r>
    </w:p>
    <w:p w14:paraId="2CA5AEC1" w14:textId="363E747A" w:rsidR="00F04D7E" w:rsidRDefault="00F04D7E" w:rsidP="00624EA5">
      <w:pPr>
        <w:tabs>
          <w:tab w:val="center" w:pos="4986"/>
          <w:tab w:val="left" w:pos="8610"/>
        </w:tabs>
        <w:ind w:left="7938"/>
        <w:jc w:val="both"/>
        <w:rPr>
          <w:rFonts w:ascii="Times New Roman" w:hAnsi="Times New Roman"/>
          <w:sz w:val="24"/>
          <w:szCs w:val="24"/>
        </w:rPr>
      </w:pPr>
      <w:r>
        <w:rPr>
          <w:rFonts w:ascii="Times New Roman" w:hAnsi="Times New Roman"/>
          <w:sz w:val="24"/>
          <w:szCs w:val="24"/>
        </w:rPr>
        <w:t>3 priedas</w:t>
      </w:r>
    </w:p>
    <w:p w14:paraId="6ED3D2CC" w14:textId="77777777" w:rsidR="00384DE4" w:rsidRPr="000F34AC" w:rsidRDefault="00384DE4" w:rsidP="00624EA5">
      <w:pPr>
        <w:tabs>
          <w:tab w:val="center" w:pos="4986"/>
          <w:tab w:val="left" w:pos="8610"/>
        </w:tabs>
        <w:ind w:left="7938"/>
        <w:jc w:val="both"/>
        <w:rPr>
          <w:rFonts w:ascii="Times New Roman" w:hAnsi="Times New Roman"/>
          <w:sz w:val="24"/>
          <w:szCs w:val="24"/>
        </w:rPr>
      </w:pPr>
    </w:p>
    <w:p w14:paraId="075A7F66" w14:textId="77777777" w:rsidR="00583E64" w:rsidRPr="000F34AC" w:rsidRDefault="008D6E8A" w:rsidP="008D6E8A">
      <w:pPr>
        <w:jc w:val="center"/>
        <w:rPr>
          <w:rFonts w:ascii="Times New Roman" w:hAnsi="Times New Roman"/>
          <w:b/>
          <w:sz w:val="24"/>
          <w:szCs w:val="24"/>
        </w:rPr>
      </w:pPr>
      <w:r w:rsidRPr="000F34AC">
        <w:rPr>
          <w:rFonts w:ascii="Times New Roman" w:hAnsi="Times New Roman"/>
          <w:b/>
          <w:sz w:val="24"/>
          <w:szCs w:val="24"/>
        </w:rPr>
        <w:t xml:space="preserve">TEISINĖS INFORMACIJOS </w:t>
      </w:r>
      <w:r w:rsidR="00583E64" w:rsidRPr="000F34AC">
        <w:rPr>
          <w:rFonts w:ascii="Times New Roman" w:hAnsi="Times New Roman"/>
          <w:b/>
          <w:sz w:val="24"/>
          <w:szCs w:val="24"/>
        </w:rPr>
        <w:t xml:space="preserve">PAIEŠKOS SISTEMOS </w:t>
      </w:r>
    </w:p>
    <w:p w14:paraId="44E952F1" w14:textId="7E006B6E" w:rsidR="00583E64" w:rsidRPr="000F34AC" w:rsidRDefault="004D7102" w:rsidP="008D6E8A">
      <w:pPr>
        <w:jc w:val="center"/>
        <w:rPr>
          <w:rFonts w:ascii="Times New Roman" w:hAnsi="Times New Roman"/>
          <w:b/>
          <w:sz w:val="24"/>
          <w:szCs w:val="24"/>
        </w:rPr>
      </w:pPr>
      <w:r w:rsidRPr="000F34AC">
        <w:rPr>
          <w:rFonts w:ascii="Times New Roman" w:hAnsi="Times New Roman"/>
          <w:b/>
          <w:sz w:val="24"/>
          <w:szCs w:val="24"/>
        </w:rPr>
        <w:t xml:space="preserve">(DUOMENŲ BAZĖS) </w:t>
      </w:r>
      <w:r w:rsidR="00583E64" w:rsidRPr="000F34AC">
        <w:rPr>
          <w:rFonts w:ascii="Times New Roman" w:hAnsi="Times New Roman"/>
          <w:b/>
          <w:sz w:val="24"/>
          <w:szCs w:val="24"/>
        </w:rPr>
        <w:t xml:space="preserve">PRENUMERATOS </w:t>
      </w:r>
      <w:r w:rsidR="00AD038C" w:rsidRPr="000F34AC">
        <w:rPr>
          <w:rFonts w:ascii="Times New Roman" w:hAnsi="Times New Roman"/>
          <w:b/>
          <w:sz w:val="24"/>
          <w:szCs w:val="24"/>
        </w:rPr>
        <w:t>PASLAUG</w:t>
      </w:r>
      <w:r w:rsidR="008D6E8A" w:rsidRPr="000F34AC">
        <w:rPr>
          <w:rFonts w:ascii="Times New Roman" w:hAnsi="Times New Roman"/>
          <w:b/>
          <w:sz w:val="24"/>
          <w:szCs w:val="24"/>
        </w:rPr>
        <w:t>OS</w:t>
      </w:r>
      <w:r w:rsidR="00AD038C" w:rsidRPr="000F34AC">
        <w:rPr>
          <w:rFonts w:ascii="Times New Roman" w:hAnsi="Times New Roman"/>
          <w:b/>
          <w:sz w:val="24"/>
          <w:szCs w:val="24"/>
        </w:rPr>
        <w:t xml:space="preserve"> </w:t>
      </w:r>
    </w:p>
    <w:p w14:paraId="02CAFF3B" w14:textId="40AE1C27" w:rsidR="00384DE4" w:rsidRDefault="00AD038C" w:rsidP="008D6E8A">
      <w:pPr>
        <w:jc w:val="center"/>
        <w:rPr>
          <w:rFonts w:ascii="Times New Roman" w:hAnsi="Times New Roman"/>
          <w:b/>
          <w:sz w:val="24"/>
          <w:szCs w:val="24"/>
        </w:rPr>
      </w:pPr>
      <w:r w:rsidRPr="00EB725C">
        <w:rPr>
          <w:rFonts w:ascii="Times New Roman" w:hAnsi="Times New Roman"/>
          <w:b/>
          <w:sz w:val="24"/>
          <w:szCs w:val="24"/>
        </w:rPr>
        <w:t xml:space="preserve">VIEŠOJO </w:t>
      </w:r>
      <w:r w:rsidR="00275A17" w:rsidRPr="00EB725C">
        <w:rPr>
          <w:rFonts w:ascii="Times New Roman" w:hAnsi="Times New Roman"/>
          <w:b/>
          <w:sz w:val="24"/>
          <w:szCs w:val="24"/>
        </w:rPr>
        <w:t>PIRK</w:t>
      </w:r>
      <w:r w:rsidR="007860E6" w:rsidRPr="00EB725C">
        <w:rPr>
          <w:rFonts w:ascii="Times New Roman" w:hAnsi="Times New Roman"/>
          <w:b/>
          <w:sz w:val="24"/>
          <w:szCs w:val="24"/>
        </w:rPr>
        <w:t>IMO</w:t>
      </w:r>
      <w:r w:rsidR="0068065C" w:rsidRPr="00EB725C">
        <w:rPr>
          <w:rFonts w:ascii="Times New Roman" w:hAnsi="Times New Roman"/>
          <w:b/>
          <w:sz w:val="24"/>
          <w:szCs w:val="24"/>
        </w:rPr>
        <w:t>–</w:t>
      </w:r>
      <w:r w:rsidR="00275A17" w:rsidRPr="00EB725C">
        <w:rPr>
          <w:rFonts w:ascii="Times New Roman" w:hAnsi="Times New Roman"/>
          <w:b/>
          <w:sz w:val="24"/>
          <w:szCs w:val="24"/>
        </w:rPr>
        <w:t>PARDAVIMO</w:t>
      </w:r>
      <w:r w:rsidR="007860E6" w:rsidRPr="00EB725C">
        <w:rPr>
          <w:rFonts w:ascii="Times New Roman" w:hAnsi="Times New Roman"/>
          <w:b/>
          <w:sz w:val="24"/>
          <w:szCs w:val="24"/>
        </w:rPr>
        <w:t xml:space="preserve"> </w:t>
      </w:r>
      <w:r w:rsidR="002C26F5" w:rsidRPr="00EB725C">
        <w:rPr>
          <w:rFonts w:ascii="Times New Roman" w:hAnsi="Times New Roman"/>
          <w:b/>
          <w:sz w:val="24"/>
          <w:szCs w:val="24"/>
        </w:rPr>
        <w:t xml:space="preserve">SUTARTIS </w:t>
      </w:r>
    </w:p>
    <w:p w14:paraId="11A72CA7" w14:textId="7A6EEFC4" w:rsidR="0056427C" w:rsidRPr="00384DE4" w:rsidRDefault="00384DE4" w:rsidP="008D6E8A">
      <w:pPr>
        <w:jc w:val="center"/>
        <w:rPr>
          <w:rFonts w:ascii="Times New Roman" w:hAnsi="Times New Roman"/>
          <w:bCs/>
          <w:i/>
          <w:iCs/>
          <w:sz w:val="24"/>
          <w:szCs w:val="24"/>
        </w:rPr>
      </w:pPr>
      <w:r w:rsidRPr="00384DE4">
        <w:rPr>
          <w:rFonts w:ascii="Times New Roman" w:hAnsi="Times New Roman"/>
          <w:bCs/>
          <w:i/>
          <w:iCs/>
          <w:sz w:val="24"/>
          <w:szCs w:val="24"/>
        </w:rPr>
        <w:t xml:space="preserve">(Projektas) </w:t>
      </w:r>
    </w:p>
    <w:p w14:paraId="5568B0D3" w14:textId="71CFFC6F" w:rsidR="007860E6" w:rsidRPr="00EB725C" w:rsidRDefault="007860E6" w:rsidP="00073B35">
      <w:pPr>
        <w:ind w:firstLine="851"/>
        <w:jc w:val="center"/>
        <w:rPr>
          <w:rFonts w:ascii="Times New Roman" w:hAnsi="Times New Roman"/>
          <w:b/>
          <w:sz w:val="24"/>
          <w:szCs w:val="24"/>
        </w:rPr>
      </w:pPr>
    </w:p>
    <w:p w14:paraId="2C54644C" w14:textId="5DB17FE1" w:rsidR="00564306" w:rsidRPr="00EB725C" w:rsidRDefault="00DF0C61" w:rsidP="00EA4B67">
      <w:pPr>
        <w:jc w:val="center"/>
        <w:rPr>
          <w:rFonts w:ascii="Times New Roman" w:hAnsi="Times New Roman"/>
          <w:sz w:val="24"/>
          <w:szCs w:val="24"/>
        </w:rPr>
      </w:pPr>
      <w:r w:rsidRPr="00EB725C">
        <w:rPr>
          <w:rFonts w:ascii="Times New Roman" w:hAnsi="Times New Roman"/>
          <w:sz w:val="24"/>
          <w:szCs w:val="24"/>
        </w:rPr>
        <w:t>202</w:t>
      </w:r>
      <w:r w:rsidR="00583E64" w:rsidRPr="00EB725C">
        <w:rPr>
          <w:rFonts w:ascii="Times New Roman" w:hAnsi="Times New Roman"/>
          <w:sz w:val="24"/>
          <w:szCs w:val="24"/>
        </w:rPr>
        <w:t>5</w:t>
      </w:r>
      <w:r w:rsidR="00E04F35" w:rsidRPr="00EB725C">
        <w:rPr>
          <w:rFonts w:ascii="Times New Roman" w:hAnsi="Times New Roman"/>
          <w:sz w:val="24"/>
          <w:szCs w:val="24"/>
        </w:rPr>
        <w:t xml:space="preserve"> m.</w:t>
      </w:r>
      <w:r w:rsidR="00F97096" w:rsidRPr="00EB725C">
        <w:rPr>
          <w:rFonts w:ascii="Times New Roman" w:hAnsi="Times New Roman"/>
          <w:sz w:val="24"/>
          <w:szCs w:val="24"/>
        </w:rPr>
        <w:t xml:space="preserve"> </w:t>
      </w:r>
      <w:r w:rsidR="002C3D05" w:rsidRPr="00EB725C">
        <w:rPr>
          <w:rFonts w:ascii="Times New Roman" w:hAnsi="Times New Roman"/>
          <w:sz w:val="24"/>
          <w:szCs w:val="24"/>
        </w:rPr>
        <w:t xml:space="preserve">____________ </w:t>
      </w:r>
      <w:r w:rsidR="00564306" w:rsidRPr="00EB725C">
        <w:rPr>
          <w:rFonts w:ascii="Times New Roman" w:hAnsi="Times New Roman"/>
          <w:sz w:val="24"/>
          <w:szCs w:val="24"/>
        </w:rPr>
        <w:t>d.</w:t>
      </w:r>
      <w:r w:rsidR="000B0732" w:rsidRPr="00EB725C">
        <w:rPr>
          <w:rFonts w:ascii="Times New Roman" w:hAnsi="Times New Roman"/>
          <w:sz w:val="24"/>
          <w:szCs w:val="24"/>
        </w:rPr>
        <w:t xml:space="preserve"> Nr. VP1</w:t>
      </w:r>
      <w:r w:rsidR="00F43F46" w:rsidRPr="00EB725C">
        <w:rPr>
          <w:rFonts w:ascii="Times New Roman" w:hAnsi="Times New Roman"/>
          <w:sz w:val="24"/>
          <w:szCs w:val="24"/>
        </w:rPr>
        <w:t>-</w:t>
      </w:r>
    </w:p>
    <w:p w14:paraId="41DA73ED" w14:textId="15073813" w:rsidR="00564306" w:rsidRPr="00EB725C" w:rsidRDefault="00564306" w:rsidP="00F04D7E">
      <w:pPr>
        <w:jc w:val="center"/>
        <w:rPr>
          <w:rFonts w:ascii="Times New Roman" w:hAnsi="Times New Roman"/>
          <w:sz w:val="24"/>
          <w:szCs w:val="24"/>
        </w:rPr>
      </w:pPr>
      <w:r w:rsidRPr="00EB725C">
        <w:rPr>
          <w:rFonts w:ascii="Times New Roman" w:hAnsi="Times New Roman"/>
          <w:sz w:val="24"/>
          <w:szCs w:val="24"/>
        </w:rPr>
        <w:t>Vilnius</w:t>
      </w:r>
    </w:p>
    <w:p w14:paraId="1FF29E01" w14:textId="77777777" w:rsidR="000D7EDB" w:rsidRPr="00EB725C" w:rsidRDefault="000D7EDB" w:rsidP="007F1689">
      <w:pPr>
        <w:ind w:firstLine="851"/>
        <w:jc w:val="center"/>
        <w:rPr>
          <w:rFonts w:ascii="Times New Roman" w:hAnsi="Times New Roman"/>
          <w:sz w:val="24"/>
          <w:szCs w:val="24"/>
        </w:rPr>
      </w:pPr>
    </w:p>
    <w:p w14:paraId="749E2AB4" w14:textId="77777777" w:rsidR="00D72B8E" w:rsidRPr="00EB725C" w:rsidRDefault="00564306" w:rsidP="00162F5F">
      <w:pPr>
        <w:pStyle w:val="Paprastasistekstas"/>
        <w:ind w:firstLine="851"/>
        <w:jc w:val="both"/>
        <w:rPr>
          <w:rFonts w:ascii="Times New Roman" w:hAnsi="Times New Roman" w:cs="Times New Roman"/>
          <w:sz w:val="24"/>
          <w:szCs w:val="24"/>
        </w:rPr>
      </w:pPr>
      <w:r w:rsidRPr="00EB725C">
        <w:rPr>
          <w:rFonts w:ascii="Times New Roman" w:hAnsi="Times New Roman" w:cs="Times New Roman"/>
          <w:b/>
          <w:sz w:val="24"/>
          <w:szCs w:val="24"/>
        </w:rPr>
        <w:t>Socialinių paslaugų priežiūros departamentas prie Socialinės apsaugos ir darbo ministerijos</w:t>
      </w:r>
      <w:r w:rsidRPr="00EB725C">
        <w:rPr>
          <w:rFonts w:ascii="Times New Roman" w:hAnsi="Times New Roman" w:cs="Times New Roman"/>
          <w:sz w:val="24"/>
          <w:szCs w:val="24"/>
        </w:rPr>
        <w:t>, įstaigos kodas 1917</w:t>
      </w:r>
      <w:r w:rsidR="00863F7E" w:rsidRPr="00EB725C">
        <w:rPr>
          <w:rFonts w:ascii="Times New Roman" w:hAnsi="Times New Roman" w:cs="Times New Roman"/>
          <w:sz w:val="24"/>
          <w:szCs w:val="24"/>
        </w:rPr>
        <w:t>17258, A. Vivulskio g. 13</w:t>
      </w:r>
      <w:r w:rsidR="00D128AF" w:rsidRPr="00EB725C">
        <w:rPr>
          <w:rFonts w:ascii="Times New Roman" w:hAnsi="Times New Roman" w:cs="Times New Roman"/>
          <w:sz w:val="24"/>
          <w:szCs w:val="24"/>
        </w:rPr>
        <w:t>, 03162</w:t>
      </w:r>
      <w:r w:rsidRPr="00EB725C">
        <w:rPr>
          <w:rFonts w:ascii="Times New Roman" w:hAnsi="Times New Roman" w:cs="Times New Roman"/>
          <w:sz w:val="24"/>
          <w:szCs w:val="24"/>
        </w:rPr>
        <w:t xml:space="preserve"> Vilnius, </w:t>
      </w:r>
      <w:r w:rsidR="00B5498D" w:rsidRPr="00EB725C">
        <w:rPr>
          <w:rFonts w:ascii="Times New Roman" w:hAnsi="Times New Roman" w:cs="Times New Roman"/>
          <w:sz w:val="24"/>
          <w:szCs w:val="24"/>
        </w:rPr>
        <w:t>atstovaujamas _____________ (</w:t>
      </w:r>
      <w:r w:rsidR="00B5498D" w:rsidRPr="00EB725C">
        <w:rPr>
          <w:rFonts w:ascii="Times New Roman" w:hAnsi="Times New Roman" w:cs="Times New Roman"/>
          <w:i/>
          <w:sz w:val="24"/>
          <w:szCs w:val="24"/>
        </w:rPr>
        <w:t>pareigos, vardas, pavardė</w:t>
      </w:r>
      <w:r w:rsidR="00B5498D" w:rsidRPr="00EB725C">
        <w:rPr>
          <w:rFonts w:ascii="Times New Roman" w:hAnsi="Times New Roman" w:cs="Times New Roman"/>
          <w:sz w:val="24"/>
          <w:szCs w:val="24"/>
        </w:rPr>
        <w:t>), veikiančio pagal ______________(</w:t>
      </w:r>
      <w:r w:rsidR="00B5498D" w:rsidRPr="00EB725C">
        <w:rPr>
          <w:rFonts w:ascii="Times New Roman" w:hAnsi="Times New Roman" w:cs="Times New Roman"/>
          <w:i/>
          <w:sz w:val="24"/>
          <w:szCs w:val="24"/>
        </w:rPr>
        <w:t>dokumentas, kurio pagrindu veikia asmuo</w:t>
      </w:r>
      <w:r w:rsidR="00B5498D" w:rsidRPr="00EB725C">
        <w:rPr>
          <w:rFonts w:ascii="Times New Roman" w:hAnsi="Times New Roman" w:cs="Times New Roman"/>
          <w:sz w:val="24"/>
          <w:szCs w:val="24"/>
        </w:rPr>
        <w:t>)</w:t>
      </w:r>
      <w:r w:rsidR="00E04F35" w:rsidRPr="00EB725C">
        <w:rPr>
          <w:rFonts w:ascii="Times New Roman" w:hAnsi="Times New Roman" w:cs="Times New Roman"/>
          <w:sz w:val="24"/>
          <w:szCs w:val="24"/>
        </w:rPr>
        <w:t xml:space="preserve"> </w:t>
      </w:r>
      <w:r w:rsidR="007E503F" w:rsidRPr="00EB725C">
        <w:rPr>
          <w:rFonts w:ascii="Times New Roman" w:hAnsi="Times New Roman" w:cs="Times New Roman"/>
          <w:sz w:val="24"/>
          <w:szCs w:val="24"/>
        </w:rPr>
        <w:t xml:space="preserve">(toliau – </w:t>
      </w:r>
      <w:r w:rsidR="00D72B8E" w:rsidRPr="00EB725C">
        <w:rPr>
          <w:rFonts w:ascii="Times New Roman" w:hAnsi="Times New Roman" w:cs="Times New Roman"/>
          <w:sz w:val="24"/>
          <w:szCs w:val="24"/>
        </w:rPr>
        <w:t>Pirkėj</w:t>
      </w:r>
      <w:r w:rsidR="007E503F" w:rsidRPr="00EB725C">
        <w:rPr>
          <w:rFonts w:ascii="Times New Roman" w:hAnsi="Times New Roman" w:cs="Times New Roman"/>
          <w:sz w:val="24"/>
          <w:szCs w:val="24"/>
        </w:rPr>
        <w:t>as</w:t>
      </w:r>
      <w:r w:rsidR="0095087D" w:rsidRPr="00EB725C">
        <w:rPr>
          <w:rFonts w:ascii="Times New Roman" w:hAnsi="Times New Roman" w:cs="Times New Roman"/>
          <w:sz w:val="24"/>
          <w:szCs w:val="24"/>
        </w:rPr>
        <w:t>)</w:t>
      </w:r>
      <w:r w:rsidR="007E503F" w:rsidRPr="00EB725C">
        <w:rPr>
          <w:rFonts w:ascii="Times New Roman" w:hAnsi="Times New Roman" w:cs="Times New Roman"/>
          <w:sz w:val="24"/>
          <w:szCs w:val="24"/>
        </w:rPr>
        <w:t xml:space="preserve">, </w:t>
      </w:r>
      <w:r w:rsidR="005E3D3A" w:rsidRPr="00EB725C">
        <w:rPr>
          <w:rFonts w:ascii="Times New Roman" w:hAnsi="Times New Roman" w:cs="Times New Roman"/>
          <w:sz w:val="24"/>
          <w:szCs w:val="24"/>
        </w:rPr>
        <w:t xml:space="preserve">ir </w:t>
      </w:r>
    </w:p>
    <w:p w14:paraId="72D932E6" w14:textId="0E502433" w:rsidR="00804953" w:rsidRPr="000F34AC" w:rsidRDefault="002C26F5" w:rsidP="00DF0C61">
      <w:pPr>
        <w:jc w:val="both"/>
        <w:rPr>
          <w:rFonts w:ascii="Times New Roman" w:hAnsi="Times New Roman"/>
          <w:sz w:val="24"/>
          <w:szCs w:val="24"/>
        </w:rPr>
      </w:pPr>
      <w:r w:rsidRPr="00EB725C">
        <w:rPr>
          <w:rFonts w:ascii="Times New Roman" w:hAnsi="Times New Roman"/>
          <w:sz w:val="24"/>
          <w:szCs w:val="24"/>
        </w:rPr>
        <w:t>___________________</w:t>
      </w:r>
      <w:r w:rsidR="00765DE7">
        <w:rPr>
          <w:rFonts w:ascii="Times New Roman" w:hAnsi="Times New Roman"/>
          <w:sz w:val="24"/>
          <w:szCs w:val="24"/>
        </w:rPr>
        <w:t>_______</w:t>
      </w:r>
      <w:r w:rsidRPr="00EB725C">
        <w:rPr>
          <w:rFonts w:ascii="Times New Roman" w:hAnsi="Times New Roman"/>
          <w:sz w:val="24"/>
          <w:szCs w:val="24"/>
        </w:rPr>
        <w:t>(</w:t>
      </w:r>
      <w:r w:rsidR="00F852DE" w:rsidRPr="00EB725C">
        <w:rPr>
          <w:rFonts w:ascii="Times New Roman" w:hAnsi="Times New Roman"/>
          <w:i/>
          <w:sz w:val="24"/>
          <w:szCs w:val="24"/>
        </w:rPr>
        <w:t>Paslaug</w:t>
      </w:r>
      <w:r w:rsidR="000A1108" w:rsidRPr="00EB725C">
        <w:rPr>
          <w:rFonts w:ascii="Times New Roman" w:hAnsi="Times New Roman"/>
          <w:i/>
          <w:sz w:val="24"/>
          <w:szCs w:val="24"/>
        </w:rPr>
        <w:t>os</w:t>
      </w:r>
      <w:r w:rsidRPr="00EB725C">
        <w:rPr>
          <w:rFonts w:ascii="Times New Roman" w:hAnsi="Times New Roman"/>
          <w:i/>
          <w:sz w:val="24"/>
          <w:szCs w:val="24"/>
        </w:rPr>
        <w:t xml:space="preserve"> teikėjo pavadinimas</w:t>
      </w:r>
      <w:r w:rsidRPr="00EB725C">
        <w:rPr>
          <w:rFonts w:ascii="Times New Roman" w:hAnsi="Times New Roman"/>
          <w:sz w:val="24"/>
          <w:szCs w:val="24"/>
        </w:rPr>
        <w:t xml:space="preserve">), įmonės kodas _________, kurios adresas </w:t>
      </w:r>
      <w:r w:rsidR="00765DE7">
        <w:rPr>
          <w:rFonts w:ascii="Times New Roman" w:hAnsi="Times New Roman"/>
          <w:sz w:val="24"/>
          <w:szCs w:val="24"/>
        </w:rPr>
        <w:t>_________</w:t>
      </w:r>
      <w:r w:rsidRPr="00EB725C">
        <w:rPr>
          <w:rFonts w:ascii="Times New Roman" w:hAnsi="Times New Roman"/>
          <w:sz w:val="24"/>
          <w:szCs w:val="24"/>
        </w:rPr>
        <w:t xml:space="preserve">_____________, duomenys apie įmonę kaupiami ir saugomi Lietuvos Respublikos juridinių asmenų registre, atstovaujama </w:t>
      </w:r>
      <w:r w:rsidR="00765DE7">
        <w:rPr>
          <w:rFonts w:ascii="Times New Roman" w:hAnsi="Times New Roman"/>
          <w:sz w:val="24"/>
          <w:szCs w:val="24"/>
        </w:rPr>
        <w:t>____</w:t>
      </w:r>
      <w:r w:rsidRPr="00EB725C">
        <w:rPr>
          <w:rFonts w:ascii="Times New Roman" w:hAnsi="Times New Roman"/>
          <w:sz w:val="24"/>
          <w:szCs w:val="24"/>
        </w:rPr>
        <w:t>_____________(</w:t>
      </w:r>
      <w:r w:rsidRPr="00EB725C">
        <w:rPr>
          <w:rFonts w:ascii="Times New Roman" w:hAnsi="Times New Roman"/>
          <w:i/>
          <w:iCs/>
          <w:sz w:val="24"/>
          <w:szCs w:val="24"/>
        </w:rPr>
        <w:t>pareigos, vardas, pavardė</w:t>
      </w:r>
      <w:r w:rsidRPr="00EB725C">
        <w:rPr>
          <w:rFonts w:ascii="Times New Roman" w:hAnsi="Times New Roman"/>
          <w:sz w:val="24"/>
          <w:szCs w:val="24"/>
        </w:rPr>
        <w:t>), veikiančio (-</w:t>
      </w:r>
      <w:proofErr w:type="spellStart"/>
      <w:r w:rsidRPr="00EB725C">
        <w:rPr>
          <w:rFonts w:ascii="Times New Roman" w:hAnsi="Times New Roman"/>
          <w:sz w:val="24"/>
          <w:szCs w:val="24"/>
        </w:rPr>
        <w:t>ios</w:t>
      </w:r>
      <w:proofErr w:type="spellEnd"/>
      <w:r w:rsidRPr="00EB725C">
        <w:rPr>
          <w:rFonts w:ascii="Times New Roman" w:hAnsi="Times New Roman"/>
          <w:sz w:val="24"/>
          <w:szCs w:val="24"/>
        </w:rPr>
        <w:t xml:space="preserve">) pagal </w:t>
      </w:r>
      <w:r w:rsidR="00765DE7">
        <w:rPr>
          <w:rFonts w:ascii="Times New Roman" w:hAnsi="Times New Roman"/>
          <w:sz w:val="24"/>
          <w:szCs w:val="24"/>
        </w:rPr>
        <w:t>_________</w:t>
      </w:r>
      <w:r w:rsidRPr="00EB725C">
        <w:rPr>
          <w:rFonts w:ascii="Times New Roman" w:hAnsi="Times New Roman"/>
          <w:sz w:val="24"/>
          <w:szCs w:val="24"/>
        </w:rPr>
        <w:t>______________(</w:t>
      </w:r>
      <w:r w:rsidRPr="00EB725C">
        <w:rPr>
          <w:rFonts w:ascii="Times New Roman" w:hAnsi="Times New Roman"/>
          <w:i/>
          <w:iCs/>
          <w:sz w:val="24"/>
          <w:szCs w:val="24"/>
        </w:rPr>
        <w:t>dokumentas, kurio pagrindu veikia asmuo</w:t>
      </w:r>
      <w:r w:rsidRPr="00EB725C">
        <w:rPr>
          <w:rFonts w:ascii="Times New Roman" w:hAnsi="Times New Roman"/>
          <w:sz w:val="24"/>
          <w:szCs w:val="24"/>
        </w:rPr>
        <w:t>) (toliau – Paslaug</w:t>
      </w:r>
      <w:r w:rsidR="008D6E8A" w:rsidRPr="00EB725C">
        <w:rPr>
          <w:rFonts w:ascii="Times New Roman" w:hAnsi="Times New Roman"/>
          <w:sz w:val="24"/>
          <w:szCs w:val="24"/>
        </w:rPr>
        <w:t>os</w:t>
      </w:r>
      <w:r w:rsidR="00D72B8E" w:rsidRPr="00EB725C">
        <w:rPr>
          <w:rFonts w:ascii="Times New Roman" w:hAnsi="Times New Roman"/>
          <w:sz w:val="24"/>
          <w:szCs w:val="24"/>
        </w:rPr>
        <w:t xml:space="preserve"> teikėjas)</w:t>
      </w:r>
      <w:r w:rsidR="005E3D3A" w:rsidRPr="00EB725C">
        <w:rPr>
          <w:rFonts w:ascii="Times New Roman" w:hAnsi="Times New Roman"/>
          <w:sz w:val="24"/>
          <w:szCs w:val="24"/>
        </w:rPr>
        <w:t xml:space="preserve">, toliau kiekvienas atskirai vadinamas Šalimi, o abu kartu – Šalimis, </w:t>
      </w:r>
      <w:r w:rsidR="00C074FA" w:rsidRPr="00EB725C">
        <w:rPr>
          <w:rFonts w:ascii="Times New Roman" w:hAnsi="Times New Roman"/>
          <w:sz w:val="24"/>
          <w:szCs w:val="24"/>
        </w:rPr>
        <w:t>vadovaudamosi Lietuvos Respublikos viešųjų pirkimų įstatymu</w:t>
      </w:r>
      <w:r w:rsidR="00F71148" w:rsidRPr="00EB725C">
        <w:rPr>
          <w:rFonts w:ascii="Times New Roman" w:hAnsi="Times New Roman"/>
          <w:sz w:val="24"/>
          <w:szCs w:val="24"/>
        </w:rPr>
        <w:t xml:space="preserve"> ir Mažos vertės pirkimų aprašu, patvirtintu Lietuvos Respublikos viešųjų pirkimų tarnybos direktoriaus 2017 m. birželio 28 d. įsakymu Nr.1S-97 „Dėl mažos vertės pirkimų tvarkos aprašo patvirtinimo“ </w:t>
      </w:r>
      <w:r w:rsidR="00F71148" w:rsidRPr="000F34AC">
        <w:rPr>
          <w:rFonts w:ascii="Times New Roman" w:hAnsi="Times New Roman"/>
          <w:sz w:val="24"/>
          <w:szCs w:val="24"/>
        </w:rPr>
        <w:t>(kartu su pakeitimais)</w:t>
      </w:r>
      <w:r w:rsidR="00B949D8" w:rsidRPr="000F34AC">
        <w:rPr>
          <w:rFonts w:ascii="Times New Roman" w:hAnsi="Times New Roman"/>
          <w:sz w:val="24"/>
          <w:szCs w:val="24"/>
        </w:rPr>
        <w:t xml:space="preserve">, </w:t>
      </w:r>
      <w:r w:rsidR="005E3D3A" w:rsidRPr="000F34AC">
        <w:rPr>
          <w:rFonts w:ascii="Times New Roman" w:hAnsi="Times New Roman"/>
          <w:sz w:val="24"/>
          <w:szCs w:val="24"/>
        </w:rPr>
        <w:t xml:space="preserve">sudarė </w:t>
      </w:r>
      <w:r w:rsidR="00F71148" w:rsidRPr="000F34AC">
        <w:rPr>
          <w:rFonts w:ascii="Times New Roman" w:hAnsi="Times New Roman"/>
          <w:sz w:val="24"/>
          <w:szCs w:val="24"/>
        </w:rPr>
        <w:t xml:space="preserve">šią </w:t>
      </w:r>
      <w:r w:rsidR="008D6E8A" w:rsidRPr="000F34AC">
        <w:rPr>
          <w:rFonts w:ascii="Times New Roman" w:hAnsi="Times New Roman"/>
          <w:bCs/>
          <w:sz w:val="24"/>
          <w:szCs w:val="24"/>
        </w:rPr>
        <w:t xml:space="preserve">Teisinės informacijos paieškos </w:t>
      </w:r>
      <w:r w:rsidR="00583E64" w:rsidRPr="000F34AC">
        <w:rPr>
          <w:rFonts w:ascii="Times New Roman" w:hAnsi="Times New Roman"/>
          <w:bCs/>
          <w:sz w:val="24"/>
          <w:szCs w:val="24"/>
        </w:rPr>
        <w:t>sistemos</w:t>
      </w:r>
      <w:r w:rsidR="008D6E8A" w:rsidRPr="000F34AC">
        <w:rPr>
          <w:rFonts w:ascii="Times New Roman" w:hAnsi="Times New Roman"/>
          <w:bCs/>
          <w:sz w:val="24"/>
          <w:szCs w:val="24"/>
        </w:rPr>
        <w:t xml:space="preserve"> </w:t>
      </w:r>
      <w:r w:rsidR="004D7102" w:rsidRPr="000F34AC">
        <w:rPr>
          <w:rFonts w:ascii="Times New Roman" w:hAnsi="Times New Roman"/>
          <w:bCs/>
          <w:sz w:val="24"/>
          <w:szCs w:val="24"/>
        </w:rPr>
        <w:t xml:space="preserve">(duomenų bazės) </w:t>
      </w:r>
      <w:r w:rsidR="008D6E8A" w:rsidRPr="000F34AC">
        <w:rPr>
          <w:rFonts w:ascii="Times New Roman" w:hAnsi="Times New Roman"/>
          <w:bCs/>
          <w:sz w:val="24"/>
          <w:szCs w:val="24"/>
        </w:rPr>
        <w:t xml:space="preserve">prenumeratos paslaugos </w:t>
      </w:r>
      <w:r w:rsidR="00AD038C" w:rsidRPr="000F34AC">
        <w:rPr>
          <w:rFonts w:ascii="Times New Roman" w:hAnsi="Times New Roman"/>
          <w:sz w:val="24"/>
          <w:szCs w:val="24"/>
        </w:rPr>
        <w:t xml:space="preserve">viešojo </w:t>
      </w:r>
      <w:r w:rsidR="00275A17" w:rsidRPr="000F34AC">
        <w:rPr>
          <w:rFonts w:ascii="Times New Roman" w:hAnsi="Times New Roman"/>
          <w:sz w:val="24"/>
          <w:szCs w:val="24"/>
        </w:rPr>
        <w:t>pirkimo</w:t>
      </w:r>
      <w:r w:rsidR="0068065C" w:rsidRPr="000F34AC">
        <w:rPr>
          <w:rFonts w:ascii="Times New Roman" w:hAnsi="Times New Roman"/>
          <w:sz w:val="24"/>
          <w:szCs w:val="24"/>
        </w:rPr>
        <w:t>–</w:t>
      </w:r>
      <w:r w:rsidR="00275A17" w:rsidRPr="000F34AC">
        <w:rPr>
          <w:rFonts w:ascii="Times New Roman" w:hAnsi="Times New Roman"/>
          <w:sz w:val="24"/>
          <w:szCs w:val="24"/>
        </w:rPr>
        <w:t xml:space="preserve">pardavimo </w:t>
      </w:r>
      <w:r w:rsidR="008200C6" w:rsidRPr="000F34AC">
        <w:rPr>
          <w:rFonts w:ascii="Times New Roman" w:hAnsi="Times New Roman"/>
          <w:sz w:val="24"/>
          <w:szCs w:val="24"/>
        </w:rPr>
        <w:t>sutartį (</w:t>
      </w:r>
      <w:r w:rsidR="00275A17" w:rsidRPr="000F34AC">
        <w:rPr>
          <w:rFonts w:ascii="Times New Roman" w:hAnsi="Times New Roman"/>
          <w:sz w:val="24"/>
          <w:szCs w:val="24"/>
        </w:rPr>
        <w:t>toliau – Sutartis) ir susitarė dėl toliau išvardytų sąlygų.</w:t>
      </w:r>
    </w:p>
    <w:p w14:paraId="118296F8" w14:textId="77777777" w:rsidR="00D72B8E" w:rsidRPr="00EB725C" w:rsidRDefault="00D72B8E" w:rsidP="00617271">
      <w:pPr>
        <w:pStyle w:val="prastasis1"/>
        <w:numPr>
          <w:ilvl w:val="0"/>
          <w:numId w:val="0"/>
        </w:numPr>
        <w:ind w:left="851"/>
        <w:rPr>
          <w:color w:val="auto"/>
        </w:rPr>
      </w:pPr>
    </w:p>
    <w:p w14:paraId="59E673D8" w14:textId="77777777" w:rsidR="00564306" w:rsidRPr="00EB725C" w:rsidRDefault="00564306" w:rsidP="006E1A89">
      <w:pPr>
        <w:suppressAutoHyphens/>
        <w:jc w:val="center"/>
        <w:rPr>
          <w:rFonts w:ascii="Times New Roman" w:hAnsi="Times New Roman"/>
          <w:b/>
          <w:sz w:val="24"/>
          <w:szCs w:val="24"/>
        </w:rPr>
      </w:pPr>
      <w:r w:rsidRPr="00EB725C">
        <w:rPr>
          <w:rFonts w:ascii="Times New Roman" w:hAnsi="Times New Roman"/>
          <w:b/>
          <w:sz w:val="24"/>
          <w:szCs w:val="24"/>
        </w:rPr>
        <w:t>I SKYRIUS</w:t>
      </w:r>
    </w:p>
    <w:p w14:paraId="78F717CE" w14:textId="77777777" w:rsidR="00564306" w:rsidRPr="00EB725C" w:rsidRDefault="00564306" w:rsidP="006E1A89">
      <w:pPr>
        <w:suppressAutoHyphens/>
        <w:jc w:val="center"/>
        <w:rPr>
          <w:rFonts w:ascii="Times New Roman" w:hAnsi="Times New Roman"/>
          <w:b/>
          <w:sz w:val="24"/>
          <w:szCs w:val="24"/>
        </w:rPr>
      </w:pPr>
      <w:r w:rsidRPr="00EB725C">
        <w:rPr>
          <w:rFonts w:ascii="Times New Roman" w:hAnsi="Times New Roman"/>
          <w:b/>
          <w:sz w:val="24"/>
          <w:szCs w:val="24"/>
        </w:rPr>
        <w:t>SUTARTIES OBJEKTAS</w:t>
      </w:r>
    </w:p>
    <w:p w14:paraId="3A594115" w14:textId="77777777" w:rsidR="003224D9" w:rsidRPr="00EB725C" w:rsidRDefault="003224D9" w:rsidP="007F1689">
      <w:pPr>
        <w:suppressAutoHyphens/>
        <w:ind w:firstLine="851"/>
        <w:jc w:val="center"/>
        <w:rPr>
          <w:rFonts w:ascii="Times New Roman" w:hAnsi="Times New Roman"/>
          <w:b/>
          <w:sz w:val="24"/>
          <w:szCs w:val="24"/>
        </w:rPr>
      </w:pPr>
    </w:p>
    <w:p w14:paraId="0D22973A" w14:textId="76BB8875" w:rsidR="00D061A1" w:rsidRPr="00EB725C" w:rsidRDefault="008200C6"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EB725C">
        <w:rPr>
          <w:rFonts w:ascii="Times New Roman" w:hAnsi="Times New Roman"/>
          <w:sz w:val="24"/>
          <w:szCs w:val="24"/>
        </w:rPr>
        <w:t xml:space="preserve">Sutartimi </w:t>
      </w:r>
      <w:r w:rsidR="00A57452" w:rsidRPr="00EB725C">
        <w:rPr>
          <w:rFonts w:ascii="Times New Roman" w:hAnsi="Times New Roman"/>
          <w:sz w:val="24"/>
          <w:szCs w:val="24"/>
        </w:rPr>
        <w:t>Paslaug</w:t>
      </w:r>
      <w:r w:rsidR="004217C1" w:rsidRPr="00EB725C">
        <w:rPr>
          <w:rFonts w:ascii="Times New Roman" w:hAnsi="Times New Roman"/>
          <w:sz w:val="24"/>
          <w:szCs w:val="24"/>
        </w:rPr>
        <w:t>os</w:t>
      </w:r>
      <w:r w:rsidR="00275A17" w:rsidRPr="00EB725C">
        <w:rPr>
          <w:rFonts w:ascii="Times New Roman" w:hAnsi="Times New Roman"/>
          <w:sz w:val="24"/>
          <w:szCs w:val="24"/>
        </w:rPr>
        <w:t xml:space="preserve"> t</w:t>
      </w:r>
      <w:r w:rsidRPr="00EB725C">
        <w:rPr>
          <w:rFonts w:ascii="Times New Roman" w:hAnsi="Times New Roman"/>
          <w:sz w:val="24"/>
          <w:szCs w:val="24"/>
        </w:rPr>
        <w:t>eikėjas</w:t>
      </w:r>
      <w:r w:rsidRPr="00EB725C">
        <w:rPr>
          <w:rStyle w:val="Numatytasispastraiposriftas1"/>
          <w:rFonts w:ascii="Times New Roman" w:hAnsi="Times New Roman"/>
          <w:bCs/>
          <w:sz w:val="24"/>
          <w:szCs w:val="24"/>
        </w:rPr>
        <w:t xml:space="preserve"> </w:t>
      </w:r>
      <w:r w:rsidRPr="00EB725C">
        <w:rPr>
          <w:rFonts w:ascii="Times New Roman" w:hAnsi="Times New Roman"/>
          <w:sz w:val="24"/>
          <w:szCs w:val="24"/>
        </w:rPr>
        <w:t>įsipareigoja</w:t>
      </w:r>
      <w:r w:rsidRPr="00EB725C">
        <w:rPr>
          <w:rStyle w:val="Numatytasispastraiposriftas1"/>
          <w:rFonts w:ascii="Times New Roman" w:hAnsi="Times New Roman"/>
          <w:sz w:val="24"/>
          <w:szCs w:val="24"/>
          <w:shd w:val="clear" w:color="auto" w:fill="FFFFFF"/>
        </w:rPr>
        <w:t xml:space="preserve"> </w:t>
      </w:r>
      <w:r w:rsidRPr="00EB725C">
        <w:rPr>
          <w:rStyle w:val="Numatytasispastraiposriftas1"/>
          <w:rFonts w:ascii="Times New Roman" w:hAnsi="Times New Roman"/>
          <w:sz w:val="24"/>
          <w:szCs w:val="24"/>
        </w:rPr>
        <w:t xml:space="preserve">teikti </w:t>
      </w:r>
      <w:r w:rsidR="008D6E8A" w:rsidRPr="000F34AC">
        <w:rPr>
          <w:rFonts w:ascii="Times New Roman" w:hAnsi="Times New Roman"/>
          <w:b/>
          <w:sz w:val="24"/>
          <w:szCs w:val="24"/>
        </w:rPr>
        <w:t xml:space="preserve">Teisinės informacijos paieškos </w:t>
      </w:r>
      <w:r w:rsidR="00583E64" w:rsidRPr="000F34AC">
        <w:rPr>
          <w:rFonts w:ascii="Times New Roman" w:hAnsi="Times New Roman"/>
          <w:b/>
          <w:sz w:val="24"/>
          <w:szCs w:val="24"/>
        </w:rPr>
        <w:t>sistemos</w:t>
      </w:r>
      <w:r w:rsidR="008D6E8A" w:rsidRPr="000F34AC">
        <w:rPr>
          <w:rFonts w:ascii="Times New Roman" w:hAnsi="Times New Roman"/>
          <w:b/>
          <w:sz w:val="24"/>
          <w:szCs w:val="24"/>
        </w:rPr>
        <w:t xml:space="preserve"> </w:t>
      </w:r>
      <w:r w:rsidR="004D7102" w:rsidRPr="000F34AC">
        <w:rPr>
          <w:rFonts w:ascii="Times New Roman" w:hAnsi="Times New Roman"/>
          <w:b/>
          <w:sz w:val="24"/>
          <w:szCs w:val="24"/>
        </w:rPr>
        <w:t xml:space="preserve">(duomenų bazės) </w:t>
      </w:r>
      <w:r w:rsidR="008D6E8A" w:rsidRPr="000F34AC">
        <w:rPr>
          <w:rFonts w:ascii="Times New Roman" w:hAnsi="Times New Roman"/>
          <w:b/>
          <w:sz w:val="24"/>
          <w:szCs w:val="24"/>
        </w:rPr>
        <w:t>prenumeratos paslaugą</w:t>
      </w:r>
      <w:r w:rsidR="00666208" w:rsidRPr="00111475">
        <w:rPr>
          <w:rFonts w:ascii="Times New Roman" w:hAnsi="Times New Roman"/>
          <w:b/>
          <w:color w:val="4F81BD" w:themeColor="accent1"/>
          <w:sz w:val="24"/>
          <w:szCs w:val="24"/>
        </w:rPr>
        <w:t xml:space="preserve"> </w:t>
      </w:r>
      <w:r w:rsidR="00390A93" w:rsidRPr="00EB725C">
        <w:rPr>
          <w:rFonts w:ascii="Times New Roman" w:hAnsi="Times New Roman"/>
          <w:bCs/>
          <w:sz w:val="24"/>
          <w:szCs w:val="24"/>
        </w:rPr>
        <w:t>(</w:t>
      </w:r>
      <w:r w:rsidR="002B7E04" w:rsidRPr="00EB725C">
        <w:rPr>
          <w:rFonts w:ascii="Times New Roman" w:hAnsi="Times New Roman"/>
          <w:bCs/>
          <w:sz w:val="24"/>
          <w:szCs w:val="24"/>
        </w:rPr>
        <w:t>3</w:t>
      </w:r>
      <w:r w:rsidR="000B2908" w:rsidRPr="00EB725C">
        <w:rPr>
          <w:rFonts w:ascii="Times New Roman" w:hAnsi="Times New Roman"/>
          <w:bCs/>
          <w:sz w:val="24"/>
          <w:szCs w:val="24"/>
        </w:rPr>
        <w:t xml:space="preserve"> </w:t>
      </w:r>
      <w:r w:rsidR="00390A93" w:rsidRPr="00EB725C">
        <w:rPr>
          <w:rFonts w:ascii="Times New Roman" w:hAnsi="Times New Roman"/>
          <w:bCs/>
          <w:sz w:val="24"/>
          <w:szCs w:val="24"/>
        </w:rPr>
        <w:t>prieig</w:t>
      </w:r>
      <w:r w:rsidR="002B7E04" w:rsidRPr="00EB725C">
        <w:rPr>
          <w:rFonts w:ascii="Times New Roman" w:hAnsi="Times New Roman"/>
          <w:bCs/>
          <w:sz w:val="24"/>
          <w:szCs w:val="24"/>
        </w:rPr>
        <w:t>os</w:t>
      </w:r>
      <w:r w:rsidR="00390A93" w:rsidRPr="00EB725C">
        <w:rPr>
          <w:rFonts w:ascii="Times New Roman" w:hAnsi="Times New Roman"/>
          <w:bCs/>
          <w:sz w:val="24"/>
          <w:szCs w:val="24"/>
        </w:rPr>
        <w:t xml:space="preserve"> prie </w:t>
      </w:r>
      <w:proofErr w:type="spellStart"/>
      <w:r w:rsidR="00390A93" w:rsidRPr="00EB725C">
        <w:rPr>
          <w:rFonts w:ascii="Times New Roman" w:hAnsi="Times New Roman"/>
          <w:bCs/>
          <w:sz w:val="24"/>
          <w:szCs w:val="24"/>
        </w:rPr>
        <w:t>Infolex</w:t>
      </w:r>
      <w:proofErr w:type="spellEnd"/>
      <w:r w:rsidR="00390A93" w:rsidRPr="00EB725C">
        <w:rPr>
          <w:rFonts w:ascii="Times New Roman" w:hAnsi="Times New Roman"/>
          <w:bCs/>
          <w:sz w:val="24"/>
          <w:szCs w:val="24"/>
        </w:rPr>
        <w:t xml:space="preserve"> teisinės informacijos paieškos sistemos)</w:t>
      </w:r>
      <w:r w:rsidR="00390A93" w:rsidRPr="00EB725C">
        <w:rPr>
          <w:rStyle w:val="Numatytasispastraiposriftas1"/>
          <w:rFonts w:ascii="Times New Roman" w:hAnsi="Times New Roman"/>
          <w:b/>
          <w:sz w:val="24"/>
          <w:szCs w:val="24"/>
        </w:rPr>
        <w:t xml:space="preserve"> </w:t>
      </w:r>
      <w:r w:rsidRPr="00EB725C">
        <w:rPr>
          <w:rStyle w:val="Numatytasispastraiposriftas1"/>
          <w:rFonts w:ascii="Times New Roman" w:hAnsi="Times New Roman"/>
          <w:sz w:val="24"/>
          <w:szCs w:val="24"/>
        </w:rPr>
        <w:t>(toliau –</w:t>
      </w:r>
      <w:r w:rsidR="00666208" w:rsidRPr="00EB725C">
        <w:rPr>
          <w:rStyle w:val="Numatytasispastraiposriftas1"/>
          <w:rFonts w:ascii="Times New Roman" w:hAnsi="Times New Roman"/>
          <w:sz w:val="24"/>
          <w:szCs w:val="24"/>
        </w:rPr>
        <w:t xml:space="preserve"> Paslaug</w:t>
      </w:r>
      <w:r w:rsidR="008D6E8A" w:rsidRPr="00EB725C">
        <w:rPr>
          <w:rStyle w:val="Numatytasispastraiposriftas1"/>
          <w:rFonts w:ascii="Times New Roman" w:hAnsi="Times New Roman"/>
          <w:sz w:val="24"/>
          <w:szCs w:val="24"/>
        </w:rPr>
        <w:t>a</w:t>
      </w:r>
      <w:r w:rsidRPr="00EB725C">
        <w:rPr>
          <w:rStyle w:val="Numatytasispastraiposriftas1"/>
          <w:rFonts w:ascii="Times New Roman" w:hAnsi="Times New Roman"/>
          <w:sz w:val="24"/>
          <w:szCs w:val="24"/>
        </w:rPr>
        <w:t>)</w:t>
      </w:r>
      <w:r w:rsidR="00666208" w:rsidRPr="00EB725C">
        <w:rPr>
          <w:rStyle w:val="Numatytasispastraiposriftas1"/>
          <w:rFonts w:ascii="Times New Roman" w:hAnsi="Times New Roman"/>
          <w:sz w:val="24"/>
          <w:szCs w:val="24"/>
        </w:rPr>
        <w:t>, atitinkanči</w:t>
      </w:r>
      <w:r w:rsidR="008D6E8A" w:rsidRPr="00EB725C">
        <w:rPr>
          <w:rStyle w:val="Numatytasispastraiposriftas1"/>
          <w:rFonts w:ascii="Times New Roman" w:hAnsi="Times New Roman"/>
          <w:sz w:val="24"/>
          <w:szCs w:val="24"/>
        </w:rPr>
        <w:t>ą</w:t>
      </w:r>
      <w:r w:rsidRPr="00EB725C">
        <w:rPr>
          <w:rStyle w:val="Numatytasispastraiposriftas1"/>
          <w:rFonts w:ascii="Times New Roman" w:hAnsi="Times New Roman"/>
          <w:sz w:val="24"/>
          <w:szCs w:val="24"/>
        </w:rPr>
        <w:t xml:space="preserve"> Su</w:t>
      </w:r>
      <w:r w:rsidR="00275A17" w:rsidRPr="00EB725C">
        <w:rPr>
          <w:rStyle w:val="Numatytasispastraiposriftas1"/>
          <w:rFonts w:ascii="Times New Roman" w:hAnsi="Times New Roman"/>
          <w:sz w:val="24"/>
          <w:szCs w:val="24"/>
        </w:rPr>
        <w:t>tarties 1 priede „</w:t>
      </w:r>
      <w:r w:rsidR="008D6E8A" w:rsidRPr="00EB725C">
        <w:rPr>
          <w:rFonts w:ascii="Times New Roman" w:hAnsi="Times New Roman"/>
          <w:bCs/>
          <w:sz w:val="24"/>
          <w:szCs w:val="24"/>
        </w:rPr>
        <w:t xml:space="preserve">Teisinės informacijos paieškos </w:t>
      </w:r>
      <w:r w:rsidR="000F34AC">
        <w:rPr>
          <w:rFonts w:ascii="Times New Roman" w:hAnsi="Times New Roman"/>
          <w:bCs/>
          <w:sz w:val="24"/>
          <w:szCs w:val="24"/>
        </w:rPr>
        <w:t>sistemos (</w:t>
      </w:r>
      <w:r w:rsidR="008D6E8A" w:rsidRPr="00EB725C">
        <w:rPr>
          <w:rFonts w:ascii="Times New Roman" w:hAnsi="Times New Roman"/>
          <w:bCs/>
          <w:sz w:val="24"/>
          <w:szCs w:val="24"/>
        </w:rPr>
        <w:t>duomenų bazės</w:t>
      </w:r>
      <w:r w:rsidR="000F34AC">
        <w:rPr>
          <w:rFonts w:ascii="Times New Roman" w:hAnsi="Times New Roman"/>
          <w:bCs/>
          <w:sz w:val="24"/>
          <w:szCs w:val="24"/>
        </w:rPr>
        <w:t>)</w:t>
      </w:r>
      <w:r w:rsidR="008D6E8A" w:rsidRPr="00EB725C">
        <w:rPr>
          <w:rFonts w:ascii="Times New Roman" w:hAnsi="Times New Roman"/>
          <w:bCs/>
          <w:sz w:val="24"/>
          <w:szCs w:val="24"/>
        </w:rPr>
        <w:t xml:space="preserve"> prenumeratos paslaug</w:t>
      </w:r>
      <w:r w:rsidR="002B7E04" w:rsidRPr="00EB725C">
        <w:rPr>
          <w:rFonts w:ascii="Times New Roman" w:hAnsi="Times New Roman"/>
          <w:bCs/>
          <w:sz w:val="24"/>
          <w:szCs w:val="24"/>
        </w:rPr>
        <w:t>os</w:t>
      </w:r>
      <w:r w:rsidR="00AD038C" w:rsidRPr="00EB725C">
        <w:rPr>
          <w:rFonts w:ascii="Times New Roman" w:hAnsi="Times New Roman"/>
          <w:sz w:val="24"/>
          <w:szCs w:val="24"/>
        </w:rPr>
        <w:t xml:space="preserve"> </w:t>
      </w:r>
      <w:r w:rsidR="00ED7E86" w:rsidRPr="00EB725C">
        <w:rPr>
          <w:rFonts w:ascii="Times New Roman" w:hAnsi="Times New Roman"/>
          <w:sz w:val="24"/>
          <w:szCs w:val="24"/>
        </w:rPr>
        <w:t xml:space="preserve">techninė specifikacija“ (toliau – </w:t>
      </w:r>
      <w:r w:rsidR="00ED7E86" w:rsidRPr="00EB725C">
        <w:rPr>
          <w:rStyle w:val="Numatytasispastraiposriftas1"/>
          <w:rFonts w:ascii="Times New Roman" w:hAnsi="Times New Roman"/>
          <w:bCs/>
          <w:sz w:val="24"/>
          <w:szCs w:val="24"/>
        </w:rPr>
        <w:t>Techninė specifikacija)</w:t>
      </w:r>
      <w:r w:rsidR="00275A17" w:rsidRPr="00EB725C">
        <w:rPr>
          <w:rFonts w:ascii="Times New Roman" w:hAnsi="Times New Roman"/>
          <w:sz w:val="24"/>
          <w:szCs w:val="24"/>
        </w:rPr>
        <w:t xml:space="preserve"> </w:t>
      </w:r>
      <w:r w:rsidR="00ED7E86" w:rsidRPr="00EB725C">
        <w:rPr>
          <w:rStyle w:val="Numatytasispastraiposriftas1"/>
          <w:rFonts w:ascii="Times New Roman" w:hAnsi="Times New Roman"/>
          <w:sz w:val="24"/>
          <w:szCs w:val="24"/>
        </w:rPr>
        <w:t>nustaty</w:t>
      </w:r>
      <w:r w:rsidR="00275A17" w:rsidRPr="00EB725C">
        <w:rPr>
          <w:rStyle w:val="Numatytasispastraiposriftas1"/>
          <w:rFonts w:ascii="Times New Roman" w:hAnsi="Times New Roman"/>
          <w:sz w:val="24"/>
          <w:szCs w:val="24"/>
        </w:rPr>
        <w:t>tus</w:t>
      </w:r>
      <w:r w:rsidR="00ED7E86" w:rsidRPr="00EB725C">
        <w:rPr>
          <w:rStyle w:val="Numatytasispastraiposriftas1"/>
          <w:rFonts w:ascii="Times New Roman" w:hAnsi="Times New Roman"/>
          <w:sz w:val="24"/>
          <w:szCs w:val="24"/>
        </w:rPr>
        <w:t xml:space="preserve"> reikalavimus</w:t>
      </w:r>
      <w:r w:rsidR="000816FB" w:rsidRPr="00EB725C">
        <w:rPr>
          <w:rStyle w:val="Numatytasispastraiposriftas1"/>
          <w:rFonts w:ascii="Times New Roman" w:hAnsi="Times New Roman"/>
          <w:bCs/>
          <w:sz w:val="24"/>
          <w:szCs w:val="24"/>
        </w:rPr>
        <w:t xml:space="preserve"> už Sutarties </w:t>
      </w:r>
      <w:r w:rsidR="00855591" w:rsidRPr="00EB725C">
        <w:rPr>
          <w:rStyle w:val="Numatytasispastraiposriftas1"/>
          <w:rFonts w:ascii="Times New Roman" w:hAnsi="Times New Roman"/>
          <w:bCs/>
          <w:sz w:val="24"/>
          <w:szCs w:val="24"/>
        </w:rPr>
        <w:t>3</w:t>
      </w:r>
      <w:r w:rsidR="000816FB" w:rsidRPr="00EB725C">
        <w:rPr>
          <w:rStyle w:val="Numatytasispastraiposriftas1"/>
          <w:rFonts w:ascii="Times New Roman" w:hAnsi="Times New Roman"/>
          <w:bCs/>
          <w:sz w:val="24"/>
          <w:szCs w:val="24"/>
        </w:rPr>
        <w:t xml:space="preserve"> punkte nurodytą kainą</w:t>
      </w:r>
      <w:r w:rsidR="00D666BA" w:rsidRPr="00EB725C">
        <w:rPr>
          <w:rStyle w:val="Numatytasispastraiposriftas1"/>
          <w:rFonts w:ascii="Times New Roman" w:hAnsi="Times New Roman"/>
          <w:bCs/>
          <w:sz w:val="24"/>
          <w:szCs w:val="24"/>
        </w:rPr>
        <w:t>, o Pirkėjas įsipareigoja sumokėti Paslaug</w:t>
      </w:r>
      <w:r w:rsidR="002B7E04" w:rsidRPr="00EB725C">
        <w:rPr>
          <w:rStyle w:val="Numatytasispastraiposriftas1"/>
          <w:rFonts w:ascii="Times New Roman" w:hAnsi="Times New Roman"/>
          <w:bCs/>
          <w:sz w:val="24"/>
          <w:szCs w:val="24"/>
        </w:rPr>
        <w:t>os</w:t>
      </w:r>
      <w:r w:rsidR="00D666BA" w:rsidRPr="00EB725C">
        <w:rPr>
          <w:rStyle w:val="Numatytasispastraiposriftas1"/>
          <w:rFonts w:ascii="Times New Roman" w:hAnsi="Times New Roman"/>
          <w:bCs/>
          <w:sz w:val="24"/>
          <w:szCs w:val="24"/>
        </w:rPr>
        <w:t xml:space="preserve"> teikėjui Sutartyje nustatytomis sąlygomis ir tvarka.</w:t>
      </w:r>
    </w:p>
    <w:p w14:paraId="1BD53F19" w14:textId="761BC9B1" w:rsidR="00F71148" w:rsidRPr="00EB725C" w:rsidRDefault="008D6E8A" w:rsidP="004B066B">
      <w:pPr>
        <w:pStyle w:val="prastasis1"/>
        <w:numPr>
          <w:ilvl w:val="0"/>
          <w:numId w:val="7"/>
        </w:numPr>
        <w:ind w:left="0" w:firstLine="851"/>
        <w:rPr>
          <w:color w:val="auto"/>
        </w:rPr>
      </w:pPr>
      <w:r w:rsidRPr="00EB725C">
        <w:rPr>
          <w:color w:val="auto"/>
        </w:rPr>
        <w:t xml:space="preserve">Paslaugos teikimo </w:t>
      </w:r>
      <w:r w:rsidR="00653640" w:rsidRPr="00EB725C">
        <w:rPr>
          <w:color w:val="auto"/>
        </w:rPr>
        <w:t>laikotarpis</w:t>
      </w:r>
      <w:r w:rsidRPr="00EB725C">
        <w:rPr>
          <w:color w:val="auto"/>
        </w:rPr>
        <w:t xml:space="preserve"> – 12 mėn</w:t>
      </w:r>
      <w:r w:rsidR="00653640" w:rsidRPr="00EB725C">
        <w:rPr>
          <w:color w:val="auto"/>
        </w:rPr>
        <w:t>esių</w:t>
      </w:r>
      <w:r w:rsidRPr="00EB725C">
        <w:rPr>
          <w:color w:val="auto"/>
        </w:rPr>
        <w:t xml:space="preserve"> nuo Sutarties sudarymo dienos.</w:t>
      </w:r>
    </w:p>
    <w:p w14:paraId="52221BC0" w14:textId="77777777" w:rsidR="00D061A1" w:rsidRPr="00EB725C"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EB725C" w:rsidRDefault="00804953" w:rsidP="00F51BE7">
      <w:pPr>
        <w:pStyle w:val="prastasis1"/>
        <w:numPr>
          <w:ilvl w:val="0"/>
          <w:numId w:val="0"/>
        </w:numPr>
        <w:jc w:val="center"/>
        <w:rPr>
          <w:b/>
          <w:bCs/>
          <w:color w:val="auto"/>
        </w:rPr>
      </w:pPr>
      <w:r w:rsidRPr="00EB725C">
        <w:rPr>
          <w:b/>
          <w:bCs/>
          <w:color w:val="auto"/>
        </w:rPr>
        <w:t>II SKYRIUS</w:t>
      </w:r>
    </w:p>
    <w:p w14:paraId="7A5B1CF1" w14:textId="6D785D06" w:rsidR="00804953" w:rsidRPr="00EB725C" w:rsidRDefault="00804953" w:rsidP="00F51BE7">
      <w:pPr>
        <w:pStyle w:val="prastasis1"/>
        <w:numPr>
          <w:ilvl w:val="0"/>
          <w:numId w:val="0"/>
        </w:numPr>
        <w:jc w:val="center"/>
        <w:rPr>
          <w:b/>
          <w:bCs/>
          <w:color w:val="auto"/>
        </w:rPr>
      </w:pPr>
      <w:r w:rsidRPr="00EB725C">
        <w:rPr>
          <w:b/>
          <w:bCs/>
          <w:color w:val="auto"/>
        </w:rPr>
        <w:t>SUTARTIES KAINA</w:t>
      </w:r>
      <w:r w:rsidR="008D6E8A" w:rsidRPr="00EB725C">
        <w:rPr>
          <w:color w:val="auto"/>
        </w:rPr>
        <w:t xml:space="preserve"> </w:t>
      </w:r>
      <w:r w:rsidR="008D6E8A" w:rsidRPr="00EB725C">
        <w:rPr>
          <w:b/>
          <w:bCs/>
          <w:color w:val="auto"/>
        </w:rPr>
        <w:t>IR ATSISKAITYMO TVARKA</w:t>
      </w:r>
    </w:p>
    <w:p w14:paraId="14724197" w14:textId="77777777" w:rsidR="00D061A1" w:rsidRPr="00EB725C" w:rsidRDefault="00D061A1" w:rsidP="00617271">
      <w:pPr>
        <w:pStyle w:val="prastasis1"/>
        <w:numPr>
          <w:ilvl w:val="0"/>
          <w:numId w:val="0"/>
        </w:numPr>
        <w:ind w:left="851"/>
        <w:rPr>
          <w:color w:val="auto"/>
        </w:rPr>
      </w:pPr>
    </w:p>
    <w:p w14:paraId="15B20EF6" w14:textId="02100DDC" w:rsidR="002F60A2" w:rsidRPr="00EB725C" w:rsidRDefault="000816FB" w:rsidP="004B066B">
      <w:pPr>
        <w:pStyle w:val="prastasis1"/>
        <w:numPr>
          <w:ilvl w:val="0"/>
          <w:numId w:val="7"/>
        </w:numPr>
        <w:ind w:left="0" w:firstLine="851"/>
        <w:rPr>
          <w:color w:val="auto"/>
        </w:rPr>
      </w:pPr>
      <w:r w:rsidRPr="00EB725C">
        <w:rPr>
          <w:b/>
          <w:bCs/>
          <w:color w:val="auto"/>
        </w:rPr>
        <w:t>Bendra Sutarties kaina</w:t>
      </w:r>
      <w:r w:rsidRPr="00EB725C">
        <w:rPr>
          <w:color w:val="auto"/>
        </w:rPr>
        <w:t xml:space="preserve"> – ... Eur (</w:t>
      </w:r>
      <w:r w:rsidRPr="00EB725C">
        <w:rPr>
          <w:i/>
          <w:iCs/>
          <w:color w:val="auto"/>
        </w:rPr>
        <w:t>suma žodžiais</w:t>
      </w:r>
      <w:r w:rsidRPr="00EB725C">
        <w:rPr>
          <w:color w:val="auto"/>
        </w:rPr>
        <w:t>), įskaitant (</w:t>
      </w:r>
      <w:r w:rsidRPr="00EB725C">
        <w:rPr>
          <w:i/>
          <w:iCs/>
          <w:color w:val="auto"/>
        </w:rPr>
        <w:t>tarifo dydis</w:t>
      </w:r>
      <w:r w:rsidRPr="00EB725C">
        <w:rPr>
          <w:color w:val="auto"/>
        </w:rPr>
        <w:t>) % pridėtinės vertės mokestį (toliau – PVM) (</w:t>
      </w:r>
      <w:r w:rsidRPr="00EB725C">
        <w:rPr>
          <w:i/>
          <w:iCs/>
          <w:color w:val="auto"/>
        </w:rPr>
        <w:t>jei taikoma</w:t>
      </w:r>
      <w:r w:rsidRPr="00EB725C">
        <w:rPr>
          <w:color w:val="auto"/>
        </w:rPr>
        <w:t xml:space="preserve">) </w:t>
      </w:r>
      <w:r w:rsidR="0005556E">
        <w:rPr>
          <w:color w:val="auto"/>
        </w:rPr>
        <w:t>–</w:t>
      </w:r>
      <w:r w:rsidRPr="00EB725C">
        <w:rPr>
          <w:color w:val="auto"/>
        </w:rPr>
        <w:t xml:space="preserve"> atitinka Paslaug</w:t>
      </w:r>
      <w:r w:rsidR="000A1108" w:rsidRPr="00EB725C">
        <w:rPr>
          <w:color w:val="auto"/>
        </w:rPr>
        <w:t>os</w:t>
      </w:r>
      <w:r w:rsidRPr="00EB725C">
        <w:rPr>
          <w:color w:val="auto"/>
        </w:rPr>
        <w:t xml:space="preserve"> teikėjo pasiūlymą, nurodytą Sutarties 2 priede.</w:t>
      </w:r>
    </w:p>
    <w:p w14:paraId="6494208D" w14:textId="1D618B39" w:rsidR="00C87E6C" w:rsidRPr="00EB725C" w:rsidRDefault="000816FB"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 xml:space="preserve">Į Sutarties kainą </w:t>
      </w:r>
      <w:r w:rsidR="00C87E6C" w:rsidRPr="00EB725C">
        <w:rPr>
          <w:rFonts w:ascii="Times New Roman" w:hAnsi="Times New Roman"/>
          <w:sz w:val="24"/>
          <w:szCs w:val="24"/>
          <w:lang w:val="lt-LT"/>
        </w:rPr>
        <w:t xml:space="preserve">įskaitomi visi </w:t>
      </w:r>
      <w:r w:rsidR="005079D0" w:rsidRPr="00EB725C">
        <w:rPr>
          <w:rFonts w:ascii="Times New Roman" w:hAnsi="Times New Roman"/>
          <w:sz w:val="24"/>
          <w:szCs w:val="24"/>
          <w:lang w:val="lt-LT"/>
        </w:rPr>
        <w:t>Pasl</w:t>
      </w:r>
      <w:r w:rsidR="00D02CFB" w:rsidRPr="00EB725C">
        <w:rPr>
          <w:rFonts w:ascii="Times New Roman" w:hAnsi="Times New Roman"/>
          <w:sz w:val="24"/>
          <w:szCs w:val="24"/>
          <w:lang w:val="lt-LT"/>
        </w:rPr>
        <w:t>a</w:t>
      </w:r>
      <w:r w:rsidR="009F3F28" w:rsidRPr="00EB725C">
        <w:rPr>
          <w:rFonts w:ascii="Times New Roman" w:hAnsi="Times New Roman"/>
          <w:sz w:val="24"/>
          <w:szCs w:val="24"/>
          <w:lang w:val="lt-LT"/>
        </w:rPr>
        <w:t>ug</w:t>
      </w:r>
      <w:r w:rsidR="004217C1" w:rsidRPr="00EB725C">
        <w:rPr>
          <w:rFonts w:ascii="Times New Roman" w:hAnsi="Times New Roman"/>
          <w:sz w:val="24"/>
          <w:szCs w:val="24"/>
          <w:lang w:val="lt-LT"/>
        </w:rPr>
        <w:t>os</w:t>
      </w:r>
      <w:r w:rsidR="005079D0" w:rsidRPr="00EB725C">
        <w:rPr>
          <w:rFonts w:ascii="Times New Roman" w:hAnsi="Times New Roman"/>
          <w:sz w:val="24"/>
          <w:szCs w:val="24"/>
          <w:lang w:val="lt-LT"/>
        </w:rPr>
        <w:t xml:space="preserve"> t</w:t>
      </w:r>
      <w:r w:rsidR="00C87E6C" w:rsidRPr="00EB725C">
        <w:rPr>
          <w:rFonts w:ascii="Times New Roman" w:hAnsi="Times New Roman"/>
          <w:sz w:val="24"/>
          <w:szCs w:val="24"/>
          <w:lang w:val="lt-LT"/>
        </w:rPr>
        <w:t>eikėjui pagal teisės aktus privalomi mokėti mokesčiai ir kitos su Sutarties įgyvendinimu susijusios išlaidos</w:t>
      </w:r>
      <w:r w:rsidR="005079D0" w:rsidRPr="00EB725C">
        <w:rPr>
          <w:rFonts w:ascii="Times New Roman" w:hAnsi="Times New Roman"/>
          <w:sz w:val="24"/>
          <w:szCs w:val="24"/>
          <w:lang w:val="lt-LT"/>
        </w:rPr>
        <w:t xml:space="preserve">, galinčios turėti įtakos kainai ar galinčios atsirasti vykdant Sutartį, </w:t>
      </w:r>
      <w:r w:rsidR="005079D0" w:rsidRPr="00EB725C">
        <w:rPr>
          <w:rFonts w:ascii="Times New Roman" w:hAnsi="Times New Roman"/>
          <w:bCs/>
          <w:sz w:val="24"/>
          <w:szCs w:val="24"/>
          <w:lang w:val="lt-LT"/>
        </w:rPr>
        <w:t>įskaitant mokėjimo dokumentų pateikimo per „</w:t>
      </w:r>
      <w:r w:rsidR="00583E64" w:rsidRPr="00EB725C">
        <w:rPr>
          <w:rFonts w:ascii="Times New Roman" w:hAnsi="Times New Roman"/>
          <w:bCs/>
          <w:sz w:val="24"/>
          <w:szCs w:val="24"/>
          <w:lang w:val="lt-LT"/>
        </w:rPr>
        <w:t>SABIS</w:t>
      </w:r>
      <w:r w:rsidR="005079D0" w:rsidRPr="00EB725C">
        <w:rPr>
          <w:rFonts w:ascii="Times New Roman" w:hAnsi="Times New Roman"/>
          <w:bCs/>
          <w:sz w:val="24"/>
          <w:szCs w:val="24"/>
          <w:lang w:val="lt-LT"/>
        </w:rPr>
        <w:t>“ kaštai.</w:t>
      </w:r>
    </w:p>
    <w:p w14:paraId="0FE60064" w14:textId="36B587C0" w:rsidR="00EE3E8C" w:rsidRPr="00EB725C" w:rsidRDefault="00EE3E8C" w:rsidP="00B23B6D">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Sutartyje taikoma</w:t>
      </w:r>
      <w:r w:rsidR="005D66E6">
        <w:rPr>
          <w:rFonts w:ascii="Times New Roman" w:hAnsi="Times New Roman"/>
          <w:sz w:val="24"/>
          <w:szCs w:val="24"/>
          <w:lang w:val="lt-LT"/>
        </w:rPr>
        <w:t>s</w:t>
      </w:r>
      <w:r w:rsidRPr="00EB725C">
        <w:rPr>
          <w:rFonts w:ascii="Times New Roman" w:hAnsi="Times New Roman"/>
          <w:sz w:val="24"/>
          <w:szCs w:val="24"/>
          <w:lang w:val="lt-LT"/>
        </w:rPr>
        <w:t xml:space="preserve"> fiksuoto</w:t>
      </w:r>
      <w:r w:rsidR="000816FB" w:rsidRPr="00EB725C">
        <w:rPr>
          <w:rFonts w:ascii="Times New Roman" w:hAnsi="Times New Roman"/>
          <w:sz w:val="24"/>
          <w:szCs w:val="24"/>
          <w:lang w:val="lt-LT"/>
        </w:rPr>
        <w:t>s</w:t>
      </w:r>
      <w:r w:rsidRPr="00EB725C">
        <w:rPr>
          <w:rFonts w:ascii="Times New Roman" w:hAnsi="Times New Roman"/>
          <w:sz w:val="24"/>
          <w:szCs w:val="24"/>
          <w:lang w:val="lt-LT"/>
        </w:rPr>
        <w:t xml:space="preserve"> kaino</w:t>
      </w:r>
      <w:r w:rsidR="000816FB" w:rsidRPr="00EB725C">
        <w:rPr>
          <w:rFonts w:ascii="Times New Roman" w:hAnsi="Times New Roman"/>
          <w:sz w:val="24"/>
          <w:szCs w:val="24"/>
          <w:lang w:val="lt-LT"/>
        </w:rPr>
        <w:t>s</w:t>
      </w:r>
      <w:r w:rsidR="00587F97" w:rsidRPr="00EB725C">
        <w:rPr>
          <w:rFonts w:ascii="Times New Roman" w:hAnsi="Times New Roman"/>
          <w:sz w:val="24"/>
          <w:szCs w:val="24"/>
          <w:lang w:val="lt-LT"/>
        </w:rPr>
        <w:t xml:space="preserve"> </w:t>
      </w:r>
      <w:r w:rsidR="000816FB" w:rsidRPr="00EB725C">
        <w:rPr>
          <w:rFonts w:ascii="Times New Roman" w:hAnsi="Times New Roman"/>
          <w:sz w:val="24"/>
          <w:szCs w:val="24"/>
          <w:lang w:val="lt-LT"/>
        </w:rPr>
        <w:t>kainodaros metodas. Paslaugos kaina nebus keičiama per visą Sutarties galiojimo laikotarpį</w:t>
      </w:r>
      <w:r w:rsidR="00587F97" w:rsidRPr="00EB725C">
        <w:rPr>
          <w:rFonts w:ascii="Times New Roman" w:hAnsi="Times New Roman"/>
          <w:sz w:val="24"/>
          <w:szCs w:val="24"/>
          <w:lang w:val="lt-LT" w:eastAsia="ar-SA"/>
        </w:rPr>
        <w:t>.</w:t>
      </w:r>
    </w:p>
    <w:p w14:paraId="7A8FBDDA" w14:textId="399E6833" w:rsidR="00F76900" w:rsidRPr="00EB725C" w:rsidRDefault="00F76900" w:rsidP="004217C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bookmarkStart w:id="0" w:name="_Hlk107479948"/>
      <w:r w:rsidRPr="00EB725C">
        <w:rPr>
          <w:rFonts w:ascii="Times New Roman" w:hAnsi="Times New Roman"/>
          <w:sz w:val="24"/>
          <w:szCs w:val="24"/>
          <w:lang w:val="lt-LT"/>
        </w:rPr>
        <w:t>Paslaug</w:t>
      </w:r>
      <w:r w:rsidR="004217C1" w:rsidRPr="00EB725C">
        <w:rPr>
          <w:rFonts w:ascii="Times New Roman" w:hAnsi="Times New Roman"/>
          <w:sz w:val="24"/>
          <w:szCs w:val="24"/>
          <w:lang w:val="lt-LT"/>
        </w:rPr>
        <w:t>os</w:t>
      </w:r>
      <w:r w:rsidRPr="00EB725C">
        <w:rPr>
          <w:rFonts w:ascii="Times New Roman" w:hAnsi="Times New Roman"/>
          <w:sz w:val="24"/>
          <w:szCs w:val="24"/>
          <w:lang w:val="lt-LT"/>
        </w:rPr>
        <w:t xml:space="preserve"> teikėjas </w:t>
      </w:r>
      <w:r w:rsidR="005E155C" w:rsidRPr="00EB725C">
        <w:rPr>
          <w:rFonts w:ascii="Times New Roman" w:hAnsi="Times New Roman"/>
          <w:sz w:val="24"/>
          <w:szCs w:val="24"/>
          <w:lang w:val="lt-LT"/>
        </w:rPr>
        <w:t xml:space="preserve">pateikia </w:t>
      </w:r>
      <w:r w:rsidR="00B264C7" w:rsidRPr="00EB725C">
        <w:rPr>
          <w:rFonts w:ascii="Times New Roman" w:hAnsi="Times New Roman"/>
          <w:sz w:val="24"/>
          <w:szCs w:val="24"/>
          <w:lang w:val="lt-LT"/>
        </w:rPr>
        <w:t xml:space="preserve">Pirkėjui </w:t>
      </w:r>
      <w:r w:rsidR="004217C1" w:rsidRPr="00EB725C">
        <w:rPr>
          <w:rFonts w:ascii="Times New Roman" w:hAnsi="Times New Roman"/>
          <w:sz w:val="24"/>
          <w:szCs w:val="24"/>
          <w:lang w:val="lt-LT"/>
        </w:rPr>
        <w:t>sąskaitą faktūrą per</w:t>
      </w:r>
      <w:r w:rsidR="00433F11" w:rsidRPr="00433F11">
        <w:t xml:space="preserve"> </w:t>
      </w:r>
      <w:r w:rsidR="00433F11" w:rsidRPr="00433F11">
        <w:rPr>
          <w:rFonts w:ascii="Times New Roman" w:hAnsi="Times New Roman"/>
          <w:sz w:val="24"/>
          <w:szCs w:val="24"/>
          <w:lang w:val="lt-LT"/>
        </w:rPr>
        <w:t>Sąskaitų administravimo bendrąją informacinę sistemą</w:t>
      </w:r>
      <w:r w:rsidR="004217C1" w:rsidRPr="00EB725C">
        <w:rPr>
          <w:rFonts w:ascii="Times New Roman" w:hAnsi="Times New Roman"/>
          <w:sz w:val="24"/>
          <w:szCs w:val="24"/>
          <w:lang w:val="lt-LT"/>
        </w:rPr>
        <w:t xml:space="preserve"> </w:t>
      </w:r>
      <w:hyperlink r:id="rId8" w:history="1">
        <w:r w:rsidR="00583E64" w:rsidRPr="00EB725C">
          <w:rPr>
            <w:rStyle w:val="Hipersaitas"/>
            <w:rFonts w:ascii="Times New Roman" w:hAnsi="Times New Roman"/>
            <w:color w:val="auto"/>
            <w:sz w:val="24"/>
            <w:szCs w:val="24"/>
            <w:u w:val="none"/>
            <w:lang w:val="lt-LT"/>
          </w:rPr>
          <w:t>„SABIS“</w:t>
        </w:r>
      </w:hyperlink>
      <w:r w:rsidR="00BC42A1" w:rsidRPr="00EB725C">
        <w:rPr>
          <w:rFonts w:ascii="Times New Roman" w:hAnsi="Times New Roman"/>
          <w:sz w:val="24"/>
          <w:szCs w:val="24"/>
          <w:lang w:val="lt-LT"/>
        </w:rPr>
        <w:t>.</w:t>
      </w:r>
      <w:r w:rsidR="005E155C" w:rsidRPr="00EB725C">
        <w:t xml:space="preserve"> </w:t>
      </w:r>
    </w:p>
    <w:bookmarkEnd w:id="0"/>
    <w:p w14:paraId="72393997" w14:textId="5FD0C9AA" w:rsidR="00EE3E8C" w:rsidRPr="00EB725C"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Pirkėjas</w:t>
      </w:r>
      <w:r w:rsidR="004217C1" w:rsidRPr="00EB725C">
        <w:rPr>
          <w:rFonts w:ascii="Times New Roman" w:hAnsi="Times New Roman"/>
          <w:sz w:val="24"/>
          <w:szCs w:val="24"/>
          <w:lang w:val="lt-LT"/>
        </w:rPr>
        <w:t xml:space="preserve">, patvirtinęs sąskaitą, </w:t>
      </w:r>
      <w:r w:rsidRPr="00EB725C">
        <w:rPr>
          <w:rFonts w:ascii="Times New Roman" w:hAnsi="Times New Roman"/>
          <w:sz w:val="24"/>
          <w:szCs w:val="24"/>
          <w:lang w:val="lt-LT"/>
        </w:rPr>
        <w:t xml:space="preserve">per </w:t>
      </w:r>
      <w:r w:rsidR="00B264C7" w:rsidRPr="00EB725C">
        <w:rPr>
          <w:rFonts w:ascii="Times New Roman" w:hAnsi="Times New Roman"/>
          <w:sz w:val="24"/>
          <w:szCs w:val="24"/>
          <w:lang w:val="lt-LT"/>
        </w:rPr>
        <w:t xml:space="preserve">14 (keturiolika) darbo dienų </w:t>
      </w:r>
      <w:r w:rsidR="004217C1" w:rsidRPr="00EB725C">
        <w:rPr>
          <w:rFonts w:ascii="Times New Roman" w:hAnsi="Times New Roman"/>
          <w:sz w:val="24"/>
          <w:szCs w:val="24"/>
          <w:lang w:val="lt-LT"/>
        </w:rPr>
        <w:t xml:space="preserve">po sąskaitos faktūros gavimo dienos </w:t>
      </w:r>
      <w:r w:rsidRPr="00EB725C">
        <w:rPr>
          <w:rFonts w:ascii="Times New Roman" w:hAnsi="Times New Roman"/>
          <w:sz w:val="24"/>
          <w:szCs w:val="24"/>
          <w:lang w:val="lt-LT"/>
        </w:rPr>
        <w:t>pateikia Nacionaliniam bendrųjų funkcijų centrui (toliau – Centras) paraišką dėl lėšų pervedimo už faktiškai suteiktas Paslaugas. Centras perveda pinigines lėšas į Paslaug</w:t>
      </w:r>
      <w:r w:rsidR="004217C1" w:rsidRPr="00EB725C">
        <w:rPr>
          <w:rFonts w:ascii="Times New Roman" w:hAnsi="Times New Roman"/>
          <w:sz w:val="24"/>
          <w:szCs w:val="24"/>
          <w:lang w:val="lt-LT"/>
        </w:rPr>
        <w:t>os</w:t>
      </w:r>
      <w:r w:rsidRPr="00EB725C">
        <w:rPr>
          <w:rFonts w:ascii="Times New Roman" w:hAnsi="Times New Roman"/>
          <w:sz w:val="24"/>
          <w:szCs w:val="24"/>
          <w:lang w:val="lt-LT"/>
        </w:rPr>
        <w:t xml:space="preserve"> teikėjo nurodytą sąskaitą banke per 6 (šešias) darbo dienas nuo paraiškos dėl lėšų pervedimo </w:t>
      </w:r>
      <w:r w:rsidR="004217C1" w:rsidRPr="00EB725C">
        <w:rPr>
          <w:rFonts w:ascii="Times New Roman" w:hAnsi="Times New Roman"/>
          <w:sz w:val="24"/>
          <w:szCs w:val="24"/>
          <w:lang w:val="lt-LT"/>
        </w:rPr>
        <w:t xml:space="preserve">Pirkėjui </w:t>
      </w:r>
      <w:r w:rsidRPr="00EB725C">
        <w:rPr>
          <w:rFonts w:ascii="Times New Roman" w:hAnsi="Times New Roman"/>
          <w:sz w:val="24"/>
          <w:szCs w:val="24"/>
          <w:lang w:val="lt-LT"/>
        </w:rPr>
        <w:t>gavimo dienos</w:t>
      </w:r>
      <w:r w:rsidR="005852FB" w:rsidRPr="00EB725C">
        <w:rPr>
          <w:rFonts w:ascii="Times New Roman" w:hAnsi="Times New Roman"/>
          <w:sz w:val="24"/>
          <w:szCs w:val="24"/>
          <w:lang w:val="lt-LT"/>
        </w:rPr>
        <w:t>.</w:t>
      </w:r>
      <w:r w:rsidR="004217C1" w:rsidRPr="00EB725C">
        <w:t xml:space="preserve"> </w:t>
      </w:r>
    </w:p>
    <w:p w14:paraId="21F56534" w14:textId="77777777" w:rsidR="00365DD6" w:rsidRPr="00EB725C"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FED1E0C" w:rsidR="00EC759D" w:rsidRPr="00EB725C" w:rsidRDefault="00065A86" w:rsidP="00F51BE7">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lastRenderedPageBreak/>
        <w:t>I</w:t>
      </w:r>
      <w:r w:rsidR="004217C1" w:rsidRPr="00EB725C">
        <w:rPr>
          <w:rStyle w:val="Numatytasispastraiposriftas1"/>
          <w:b/>
          <w:color w:val="auto"/>
          <w:szCs w:val="24"/>
          <w:lang w:eastAsia="ar-SA"/>
        </w:rPr>
        <w:t>II</w:t>
      </w:r>
      <w:r w:rsidR="00EC759D" w:rsidRPr="00EB725C">
        <w:rPr>
          <w:rStyle w:val="Numatytasispastraiposriftas1"/>
          <w:b/>
          <w:color w:val="auto"/>
          <w:szCs w:val="24"/>
          <w:lang w:eastAsia="ar-SA"/>
        </w:rPr>
        <w:t xml:space="preserve"> SKYRIUS</w:t>
      </w:r>
    </w:p>
    <w:p w14:paraId="0D0D751B" w14:textId="77777777" w:rsidR="00FE448E" w:rsidRPr="00EB725C" w:rsidRDefault="00A44024" w:rsidP="006E1A89">
      <w:pPr>
        <w:tabs>
          <w:tab w:val="left" w:pos="426"/>
          <w:tab w:val="left" w:pos="851"/>
        </w:tabs>
        <w:ind w:right="-1"/>
        <w:contextualSpacing/>
        <w:jc w:val="center"/>
        <w:rPr>
          <w:rFonts w:ascii="Times New Roman" w:hAnsi="Times New Roman"/>
          <w:b/>
          <w:sz w:val="24"/>
          <w:szCs w:val="24"/>
        </w:rPr>
      </w:pPr>
      <w:r w:rsidRPr="00EB725C">
        <w:rPr>
          <w:rFonts w:ascii="Times New Roman" w:hAnsi="Times New Roman"/>
          <w:b/>
          <w:sz w:val="24"/>
          <w:szCs w:val="24"/>
        </w:rPr>
        <w:t>ŠALIŲ TEISĖS IR PAREIGOS</w:t>
      </w:r>
    </w:p>
    <w:p w14:paraId="58524C7F" w14:textId="77777777" w:rsidR="00A44024" w:rsidRPr="00EB725C"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59F2930A" w:rsidR="00D061A1" w:rsidRPr="00EB725C" w:rsidRDefault="009F3F28" w:rsidP="000A2417">
      <w:pPr>
        <w:pStyle w:val="prastasis1"/>
        <w:numPr>
          <w:ilvl w:val="0"/>
          <w:numId w:val="7"/>
        </w:numPr>
        <w:ind w:firstLine="65"/>
        <w:rPr>
          <w:color w:val="auto"/>
        </w:rPr>
      </w:pPr>
      <w:r w:rsidRPr="00EB725C">
        <w:rPr>
          <w:color w:val="auto"/>
        </w:rPr>
        <w:t>Paslaug</w:t>
      </w:r>
      <w:r w:rsidR="000A1108" w:rsidRPr="00EB725C">
        <w:rPr>
          <w:color w:val="auto"/>
        </w:rPr>
        <w:t>os</w:t>
      </w:r>
      <w:r w:rsidR="005079D0" w:rsidRPr="00EB725C">
        <w:rPr>
          <w:color w:val="auto"/>
        </w:rPr>
        <w:t xml:space="preserve"> t</w:t>
      </w:r>
      <w:r w:rsidR="00EC759D" w:rsidRPr="00EB725C">
        <w:rPr>
          <w:color w:val="auto"/>
        </w:rPr>
        <w:t>eikėjas įsipareigoja:</w:t>
      </w:r>
    </w:p>
    <w:p w14:paraId="022B575F" w14:textId="6606B349" w:rsidR="00B76BFB" w:rsidRPr="00EB725C" w:rsidRDefault="00C15905" w:rsidP="00C6598E">
      <w:pPr>
        <w:pStyle w:val="prastasis1"/>
        <w:numPr>
          <w:ilvl w:val="1"/>
          <w:numId w:val="17"/>
        </w:numPr>
        <w:tabs>
          <w:tab w:val="clear" w:pos="1418"/>
          <w:tab w:val="clear" w:pos="1560"/>
          <w:tab w:val="left" w:pos="851"/>
        </w:tabs>
        <w:ind w:left="0" w:firstLine="851"/>
        <w:rPr>
          <w:color w:val="auto"/>
          <w:lang w:eastAsia="ar-SA"/>
        </w:rPr>
      </w:pPr>
      <w:r w:rsidRPr="00EB725C">
        <w:rPr>
          <w:color w:val="auto"/>
        </w:rPr>
        <w:t xml:space="preserve">teikti </w:t>
      </w:r>
      <w:r w:rsidR="00EC759D" w:rsidRPr="00EB725C">
        <w:rPr>
          <w:color w:val="auto"/>
        </w:rPr>
        <w:t>Pasl</w:t>
      </w:r>
      <w:r w:rsidR="00BD6136" w:rsidRPr="00EB725C">
        <w:rPr>
          <w:color w:val="auto"/>
        </w:rPr>
        <w:t>aug</w:t>
      </w:r>
      <w:r w:rsidR="004217C1" w:rsidRPr="00EB725C">
        <w:rPr>
          <w:color w:val="auto"/>
        </w:rPr>
        <w:t>ą</w:t>
      </w:r>
      <w:r w:rsidR="00F36758" w:rsidRPr="00EB725C">
        <w:rPr>
          <w:color w:val="auto"/>
        </w:rPr>
        <w:t>,</w:t>
      </w:r>
      <w:r w:rsidR="00863F7E" w:rsidRPr="00EB725C">
        <w:rPr>
          <w:color w:val="auto"/>
        </w:rPr>
        <w:t xml:space="preserve"> </w:t>
      </w:r>
      <w:r w:rsidR="00F36758" w:rsidRPr="00EB725C">
        <w:rPr>
          <w:color w:val="auto"/>
          <w:szCs w:val="24"/>
        </w:rPr>
        <w:t>atitinkanči</w:t>
      </w:r>
      <w:r w:rsidR="004217C1" w:rsidRPr="00EB725C">
        <w:rPr>
          <w:color w:val="auto"/>
          <w:szCs w:val="24"/>
        </w:rPr>
        <w:t>ą</w:t>
      </w:r>
      <w:r w:rsidR="00F36758" w:rsidRPr="00EB725C">
        <w:rPr>
          <w:color w:val="auto"/>
          <w:szCs w:val="24"/>
        </w:rPr>
        <w:t xml:space="preserve"> </w:t>
      </w:r>
      <w:r w:rsidR="00F36758" w:rsidRPr="00EB725C">
        <w:rPr>
          <w:rStyle w:val="Numatytasispastraiposriftas1"/>
          <w:bCs/>
          <w:color w:val="auto"/>
          <w:szCs w:val="24"/>
        </w:rPr>
        <w:t>Techninėje specifikacijoje</w:t>
      </w:r>
      <w:r w:rsidR="00F36758" w:rsidRPr="00EB725C">
        <w:rPr>
          <w:color w:val="auto"/>
          <w:szCs w:val="24"/>
        </w:rPr>
        <w:t xml:space="preserve"> nustatytus reikalavimus,</w:t>
      </w:r>
      <w:r w:rsidR="00057AB1" w:rsidRPr="00EB725C">
        <w:rPr>
          <w:color w:val="auto"/>
        </w:rPr>
        <w:t xml:space="preserve"> </w:t>
      </w:r>
      <w:r w:rsidR="004217C1" w:rsidRPr="00EB725C">
        <w:rPr>
          <w:color w:val="auto"/>
          <w:szCs w:val="24"/>
        </w:rPr>
        <w:t xml:space="preserve">už Sutarties </w:t>
      </w:r>
      <w:r w:rsidR="00855591" w:rsidRPr="00EB725C">
        <w:rPr>
          <w:color w:val="auto"/>
          <w:szCs w:val="24"/>
        </w:rPr>
        <w:t>3</w:t>
      </w:r>
      <w:r w:rsidR="004217C1" w:rsidRPr="00EB725C">
        <w:rPr>
          <w:color w:val="auto"/>
          <w:szCs w:val="24"/>
        </w:rPr>
        <w:t xml:space="preserve"> punkte nurodytą kainą</w:t>
      </w:r>
      <w:r w:rsidR="00EC759D" w:rsidRPr="00EB725C">
        <w:rPr>
          <w:color w:val="auto"/>
          <w:szCs w:val="24"/>
        </w:rPr>
        <w:t>, savo rizika</w:t>
      </w:r>
      <w:r w:rsidR="00EC759D" w:rsidRPr="00EB725C">
        <w:rPr>
          <w:color w:val="auto"/>
        </w:rPr>
        <w:t xml:space="preserve"> ir sąskaita kaip įmanoma rūpestingiau bei </w:t>
      </w:r>
      <w:r w:rsidR="009F3F28" w:rsidRPr="00EB725C">
        <w:rPr>
          <w:color w:val="auto"/>
        </w:rPr>
        <w:t>efektyviau, užtikrinant Paslaug</w:t>
      </w:r>
      <w:r w:rsidR="00390A93" w:rsidRPr="00EB725C">
        <w:rPr>
          <w:color w:val="auto"/>
        </w:rPr>
        <w:t>os</w:t>
      </w:r>
      <w:r w:rsidR="00EC759D" w:rsidRPr="00EB725C">
        <w:rPr>
          <w:color w:val="auto"/>
        </w:rPr>
        <w:t xml:space="preserve"> teikimą pagal geriausius visuotinai pripažįstamus profesinius, techninius standartus ir praktiką, panaudojant visus reikiamus įgūdžius, žinias</w:t>
      </w:r>
      <w:r w:rsidR="00EC759D" w:rsidRPr="00EB725C">
        <w:rPr>
          <w:rStyle w:val="Numatytasispastraiposriftas1"/>
          <w:color w:val="auto"/>
          <w:szCs w:val="24"/>
          <w:lang w:eastAsia="ar-SA"/>
        </w:rPr>
        <w:t>;</w:t>
      </w:r>
    </w:p>
    <w:p w14:paraId="53C39613" w14:textId="5BD18B27" w:rsidR="007B57F9" w:rsidRPr="00EB725C" w:rsidRDefault="009F40FB" w:rsidP="00C6598E">
      <w:pPr>
        <w:pStyle w:val="prastasis1"/>
        <w:numPr>
          <w:ilvl w:val="1"/>
          <w:numId w:val="17"/>
        </w:numPr>
        <w:tabs>
          <w:tab w:val="clear" w:pos="1418"/>
          <w:tab w:val="clear" w:pos="1560"/>
          <w:tab w:val="left" w:pos="851"/>
        </w:tabs>
        <w:ind w:left="0" w:firstLine="851"/>
        <w:rPr>
          <w:color w:val="auto"/>
          <w:lang w:eastAsia="ar-SA"/>
        </w:rPr>
      </w:pPr>
      <w:r w:rsidRPr="00EB725C">
        <w:rPr>
          <w:color w:val="auto"/>
        </w:rPr>
        <w:t xml:space="preserve">sudarius Sutartį, tačiau ne vėliau negu Sutartis pradedama vykdyti, </w:t>
      </w:r>
      <w:r w:rsidR="003A1C54" w:rsidRPr="00EB725C">
        <w:rPr>
          <w:color w:val="auto"/>
        </w:rPr>
        <w:t xml:space="preserve">pranešti </w:t>
      </w:r>
      <w:r w:rsidR="000760B9" w:rsidRPr="00EB725C">
        <w:rPr>
          <w:color w:val="auto"/>
        </w:rPr>
        <w:t xml:space="preserve">Pirkėjui </w:t>
      </w:r>
      <w:r w:rsidR="003A1C54" w:rsidRPr="00EB725C">
        <w:rPr>
          <w:color w:val="auto"/>
        </w:rPr>
        <w:t>tuo metu žinomų subtei</w:t>
      </w:r>
      <w:r w:rsidR="007B57F9" w:rsidRPr="00EB725C">
        <w:rPr>
          <w:color w:val="auto"/>
        </w:rPr>
        <w:t>kėjų pavadinimus</w:t>
      </w:r>
      <w:r w:rsidR="00117CBC" w:rsidRPr="00EB725C">
        <w:rPr>
          <w:color w:val="auto"/>
        </w:rPr>
        <w:t xml:space="preserve"> ir</w:t>
      </w:r>
      <w:r w:rsidR="007B57F9" w:rsidRPr="00EB725C">
        <w:rPr>
          <w:color w:val="auto"/>
        </w:rPr>
        <w:t xml:space="preserve"> kontaktinius duomenis bei </w:t>
      </w:r>
      <w:r w:rsidR="007677CA" w:rsidRPr="00EB725C">
        <w:rPr>
          <w:color w:val="auto"/>
        </w:rPr>
        <w:t xml:space="preserve">raštu </w:t>
      </w:r>
      <w:r w:rsidR="007B57F9" w:rsidRPr="00EB725C">
        <w:rPr>
          <w:color w:val="auto"/>
        </w:rPr>
        <w:t xml:space="preserve">informuoti </w:t>
      </w:r>
      <w:r w:rsidR="00B45101" w:rsidRPr="00EB725C">
        <w:rPr>
          <w:color w:val="auto"/>
        </w:rPr>
        <w:t>Pirkėj</w:t>
      </w:r>
      <w:r w:rsidR="007B57F9" w:rsidRPr="00EB725C">
        <w:rPr>
          <w:color w:val="auto"/>
        </w:rPr>
        <w:t>ą apie minėtos informacijos pasikeitimus visu Sutarties vykdymo metu</w:t>
      </w:r>
      <w:r w:rsidR="003A1C54" w:rsidRPr="00EB725C">
        <w:rPr>
          <w:color w:val="auto"/>
        </w:rPr>
        <w:t xml:space="preserve">, taip pat apie naujus </w:t>
      </w:r>
      <w:r w:rsidR="00117CBC" w:rsidRPr="00EB725C">
        <w:rPr>
          <w:color w:val="auto"/>
        </w:rPr>
        <w:t>ūkio subjektus</w:t>
      </w:r>
      <w:r w:rsidR="007B57F9" w:rsidRPr="00EB725C">
        <w:rPr>
          <w:color w:val="auto"/>
        </w:rPr>
        <w:t>, kuriuos jis ketina pasitelkti vėliau</w:t>
      </w:r>
      <w:r w:rsidR="00EC759D" w:rsidRPr="00EB725C">
        <w:rPr>
          <w:color w:val="auto"/>
        </w:rPr>
        <w:t>;</w:t>
      </w:r>
    </w:p>
    <w:p w14:paraId="1A6D10EB" w14:textId="5184B948" w:rsidR="00F62489" w:rsidRPr="00EB725C" w:rsidRDefault="00F62489" w:rsidP="00C6598E">
      <w:pPr>
        <w:pStyle w:val="prastasis1"/>
        <w:numPr>
          <w:ilvl w:val="1"/>
          <w:numId w:val="17"/>
        </w:numPr>
        <w:ind w:left="0" w:firstLine="851"/>
        <w:rPr>
          <w:color w:val="auto"/>
        </w:rPr>
      </w:pPr>
      <w:r w:rsidRPr="00EB725C">
        <w:rPr>
          <w:color w:val="auto"/>
        </w:rPr>
        <w:t>neperduoti ar kitaip neperleisti visų ar dalies savo teisių ir įsipareigojimų pagal Sutartį tretiesiems asmenims be Pirkėjo išankstinio raštiško sutikimo;</w:t>
      </w:r>
    </w:p>
    <w:p w14:paraId="7B75D436" w14:textId="3539C659" w:rsidR="004217C1" w:rsidRPr="00EB725C" w:rsidRDefault="004217C1" w:rsidP="00C6598E">
      <w:pPr>
        <w:pStyle w:val="prastasis1"/>
        <w:numPr>
          <w:ilvl w:val="1"/>
          <w:numId w:val="17"/>
        </w:numPr>
        <w:ind w:left="0" w:firstLine="851"/>
        <w:rPr>
          <w:color w:val="auto"/>
          <w:lang w:eastAsia="ar-SA"/>
        </w:rPr>
      </w:pPr>
      <w:r w:rsidRPr="00EB725C">
        <w:rPr>
          <w:color w:val="auto"/>
          <w:lang w:eastAsia="ar-SA"/>
        </w:rPr>
        <w:t xml:space="preserve">pranešti Pirkėjui prisijungimo prie </w:t>
      </w:r>
      <w:proofErr w:type="spellStart"/>
      <w:r w:rsidRPr="00EB725C">
        <w:rPr>
          <w:color w:val="auto"/>
          <w:lang w:eastAsia="ar-SA"/>
        </w:rPr>
        <w:t>Infolex</w:t>
      </w:r>
      <w:proofErr w:type="spellEnd"/>
      <w:r w:rsidRPr="00EB725C">
        <w:rPr>
          <w:color w:val="auto"/>
          <w:lang w:eastAsia="ar-SA"/>
        </w:rPr>
        <w:t xml:space="preserve"> teisinės informacijos paieškos sistemos (toliau - </w:t>
      </w:r>
      <w:proofErr w:type="spellStart"/>
      <w:r w:rsidRPr="00EB725C">
        <w:rPr>
          <w:color w:val="auto"/>
          <w:lang w:eastAsia="ar-SA"/>
        </w:rPr>
        <w:t>Infolex</w:t>
      </w:r>
      <w:proofErr w:type="spellEnd"/>
      <w:r w:rsidRPr="00EB725C">
        <w:rPr>
          <w:color w:val="auto"/>
          <w:lang w:eastAsia="ar-SA"/>
        </w:rPr>
        <w:t xml:space="preserve"> paieškos sistema) duomenis Sutarties </w:t>
      </w:r>
      <w:r w:rsidR="00BE7177" w:rsidRPr="00EB725C">
        <w:rPr>
          <w:color w:val="auto"/>
          <w:lang w:eastAsia="ar-SA"/>
        </w:rPr>
        <w:t>4</w:t>
      </w:r>
      <w:r w:rsidR="00757E8E" w:rsidRPr="00EB725C">
        <w:rPr>
          <w:color w:val="auto"/>
          <w:lang w:eastAsia="ar-SA"/>
        </w:rPr>
        <w:t>3</w:t>
      </w:r>
      <w:r w:rsidRPr="00EB725C">
        <w:rPr>
          <w:color w:val="auto"/>
          <w:lang w:eastAsia="ar-SA"/>
        </w:rPr>
        <w:t xml:space="preserve">.1 papunktyje nurodyto kontaktinio asmens </w:t>
      </w:r>
      <w:r w:rsidR="00D666BA" w:rsidRPr="00EB725C">
        <w:rPr>
          <w:color w:val="auto"/>
          <w:lang w:eastAsia="ar-SA"/>
        </w:rPr>
        <w:t>elektroniniu</w:t>
      </w:r>
      <w:r w:rsidRPr="00EB725C">
        <w:rPr>
          <w:color w:val="auto"/>
          <w:lang w:eastAsia="ar-SA"/>
        </w:rPr>
        <w:t xml:space="preserve"> pašto adresu per 2 </w:t>
      </w:r>
      <w:r w:rsidR="00390A93" w:rsidRPr="00EB725C">
        <w:rPr>
          <w:color w:val="auto"/>
          <w:lang w:eastAsia="ar-SA"/>
        </w:rPr>
        <w:t xml:space="preserve">(dvi) </w:t>
      </w:r>
      <w:r w:rsidRPr="00EB725C">
        <w:rPr>
          <w:color w:val="auto"/>
          <w:lang w:eastAsia="ar-SA"/>
        </w:rPr>
        <w:t>dienas po Sutarties pasirašymo</w:t>
      </w:r>
      <w:r w:rsidR="00390A93" w:rsidRPr="00EB725C">
        <w:rPr>
          <w:color w:val="auto"/>
          <w:lang w:eastAsia="ar-SA"/>
        </w:rPr>
        <w:t xml:space="preserve"> dienos;</w:t>
      </w:r>
    </w:p>
    <w:p w14:paraId="122F9CD8" w14:textId="262AEBCB" w:rsidR="00390A93" w:rsidRPr="00EB725C" w:rsidRDefault="00390A93" w:rsidP="00C6598E">
      <w:pPr>
        <w:pStyle w:val="prastasis1"/>
        <w:numPr>
          <w:ilvl w:val="1"/>
          <w:numId w:val="17"/>
        </w:numPr>
        <w:ind w:left="0" w:firstLine="851"/>
        <w:rPr>
          <w:color w:val="auto"/>
          <w:lang w:eastAsia="ar-SA"/>
        </w:rPr>
      </w:pPr>
      <w:r w:rsidRPr="00EB725C">
        <w:rPr>
          <w:color w:val="auto"/>
          <w:lang w:eastAsia="ar-SA"/>
        </w:rPr>
        <w:t xml:space="preserve">konsultuoti Pirkėją su </w:t>
      </w:r>
      <w:proofErr w:type="spellStart"/>
      <w:r w:rsidRPr="00EB725C">
        <w:rPr>
          <w:color w:val="auto"/>
          <w:lang w:eastAsia="ar-SA"/>
        </w:rPr>
        <w:t>Infolex</w:t>
      </w:r>
      <w:proofErr w:type="spellEnd"/>
      <w:r w:rsidRPr="00EB725C">
        <w:rPr>
          <w:color w:val="auto"/>
          <w:lang w:eastAsia="ar-SA"/>
        </w:rPr>
        <w:t xml:space="preserve"> paieškos sistemos naudojimu susijusiais klausimais el</w:t>
      </w:r>
      <w:r w:rsidR="00D666BA" w:rsidRPr="00EB725C">
        <w:rPr>
          <w:color w:val="auto"/>
          <w:lang w:eastAsia="ar-SA"/>
        </w:rPr>
        <w:t>ektroniniu</w:t>
      </w:r>
      <w:r w:rsidRPr="00EB725C">
        <w:rPr>
          <w:color w:val="auto"/>
          <w:lang w:eastAsia="ar-SA"/>
        </w:rPr>
        <w:t xml:space="preserve"> paštu: </w:t>
      </w:r>
      <w:r w:rsidR="006C5C3C" w:rsidRPr="00EB725C">
        <w:rPr>
          <w:color w:val="auto"/>
          <w:lang w:eastAsia="ar-SA"/>
        </w:rPr>
        <w:t>_____ (</w:t>
      </w:r>
      <w:r w:rsidR="006C5C3C" w:rsidRPr="00EB725C">
        <w:rPr>
          <w:i/>
          <w:iCs/>
          <w:color w:val="auto"/>
          <w:lang w:eastAsia="ar-SA"/>
        </w:rPr>
        <w:t>įrašyti</w:t>
      </w:r>
      <w:r w:rsidR="006C5C3C" w:rsidRPr="00EB725C">
        <w:rPr>
          <w:color w:val="auto"/>
          <w:lang w:eastAsia="ar-SA"/>
        </w:rPr>
        <w:t>)</w:t>
      </w:r>
      <w:r w:rsidRPr="00EB725C">
        <w:rPr>
          <w:color w:val="auto"/>
          <w:lang w:eastAsia="ar-SA"/>
        </w:rPr>
        <w:t>;</w:t>
      </w:r>
    </w:p>
    <w:p w14:paraId="348E21B7" w14:textId="64E8216B" w:rsidR="00390A93" w:rsidRPr="00EB725C" w:rsidRDefault="00390A93" w:rsidP="00C6598E">
      <w:pPr>
        <w:pStyle w:val="prastasis1"/>
        <w:numPr>
          <w:ilvl w:val="1"/>
          <w:numId w:val="17"/>
        </w:numPr>
        <w:ind w:left="0" w:firstLine="851"/>
        <w:rPr>
          <w:color w:val="auto"/>
          <w:lang w:eastAsia="ar-SA"/>
        </w:rPr>
      </w:pPr>
      <w:r w:rsidRPr="00EB725C">
        <w:rPr>
          <w:color w:val="auto"/>
          <w:lang w:eastAsia="ar-SA"/>
        </w:rPr>
        <w:t xml:space="preserve">per 2 </w:t>
      </w:r>
      <w:r w:rsidR="00653640" w:rsidRPr="00EB725C">
        <w:rPr>
          <w:color w:val="auto"/>
          <w:lang w:eastAsia="ar-SA"/>
        </w:rPr>
        <w:t xml:space="preserve">(dvi) </w:t>
      </w:r>
      <w:r w:rsidRPr="00EB725C">
        <w:rPr>
          <w:color w:val="auto"/>
          <w:lang w:eastAsia="ar-SA"/>
        </w:rPr>
        <w:t xml:space="preserve">darbo dienas </w:t>
      </w:r>
      <w:r w:rsidR="008B3AC8" w:rsidRPr="00EB725C">
        <w:rPr>
          <w:color w:val="auto"/>
          <w:lang w:eastAsia="ar-SA"/>
        </w:rPr>
        <w:t xml:space="preserve">arba per Šalių suderintą protingą terminą </w:t>
      </w:r>
      <w:r w:rsidRPr="00EB725C">
        <w:rPr>
          <w:color w:val="auto"/>
          <w:lang w:eastAsia="ar-SA"/>
        </w:rPr>
        <w:t xml:space="preserve">savo lėšomis pašalinti </w:t>
      </w:r>
      <w:r w:rsidR="006C5C3C" w:rsidRPr="00EB725C">
        <w:rPr>
          <w:color w:val="auto"/>
          <w:lang w:eastAsia="ar-SA"/>
        </w:rPr>
        <w:t xml:space="preserve">Paslaugos teikėjo ar </w:t>
      </w:r>
      <w:r w:rsidRPr="00EB725C">
        <w:rPr>
          <w:color w:val="auto"/>
          <w:lang w:eastAsia="ar-SA"/>
        </w:rPr>
        <w:t xml:space="preserve">Pirkėjo pastebėtus gedimus </w:t>
      </w:r>
      <w:proofErr w:type="spellStart"/>
      <w:r w:rsidRPr="00EB725C">
        <w:rPr>
          <w:color w:val="auto"/>
          <w:lang w:eastAsia="ar-SA"/>
        </w:rPr>
        <w:t>Infolex</w:t>
      </w:r>
      <w:proofErr w:type="spellEnd"/>
      <w:r w:rsidRPr="00EB725C">
        <w:rPr>
          <w:color w:val="auto"/>
          <w:lang w:eastAsia="ar-SA"/>
        </w:rPr>
        <w:t xml:space="preserve"> paieškos sistemoje, jeigu dėl jų Pirkėjas negali visiškai naudotis paieškos sistema, ir jeigu šie trūkumai atsirado dėl Paslaug</w:t>
      </w:r>
      <w:r w:rsidR="005F5CD4" w:rsidRPr="00EB725C">
        <w:rPr>
          <w:color w:val="auto"/>
          <w:lang w:eastAsia="ar-SA"/>
        </w:rPr>
        <w:t>os</w:t>
      </w:r>
      <w:r w:rsidRPr="00EB725C">
        <w:rPr>
          <w:color w:val="auto"/>
          <w:lang w:eastAsia="ar-SA"/>
        </w:rPr>
        <w:t xml:space="preserve"> teikėjo kaltės; gedimai pradedami šalinti nedelsiant po to, kai jie atsirado, arba apie juos buvo pranešta Paslaug</w:t>
      </w:r>
      <w:r w:rsidR="005F5CD4" w:rsidRPr="00EB725C">
        <w:rPr>
          <w:color w:val="auto"/>
          <w:lang w:eastAsia="ar-SA"/>
        </w:rPr>
        <w:t>os</w:t>
      </w:r>
      <w:r w:rsidRPr="00EB725C">
        <w:rPr>
          <w:color w:val="auto"/>
          <w:lang w:eastAsia="ar-SA"/>
        </w:rPr>
        <w:t xml:space="preserve"> teikėjui</w:t>
      </w:r>
      <w:r w:rsidR="00970864" w:rsidRPr="00EB725C">
        <w:rPr>
          <w:color w:val="auto"/>
          <w:lang w:eastAsia="ar-SA"/>
        </w:rPr>
        <w:t>;</w:t>
      </w:r>
    </w:p>
    <w:p w14:paraId="13AC70DA" w14:textId="71A01CB8" w:rsidR="007B57F9" w:rsidRPr="00EB725C" w:rsidRDefault="007B57F9" w:rsidP="00C6598E">
      <w:pPr>
        <w:pStyle w:val="prastasis1"/>
        <w:numPr>
          <w:ilvl w:val="1"/>
          <w:numId w:val="17"/>
        </w:numPr>
        <w:ind w:left="0" w:firstLine="851"/>
        <w:rPr>
          <w:color w:val="auto"/>
          <w:lang w:eastAsia="ar-SA"/>
        </w:rPr>
      </w:pPr>
      <w:r w:rsidRPr="00EB725C">
        <w:rPr>
          <w:color w:val="auto"/>
        </w:rPr>
        <w:t xml:space="preserve">vykdyti teisėtus </w:t>
      </w:r>
      <w:r w:rsidR="00B45101" w:rsidRPr="00EB725C">
        <w:rPr>
          <w:color w:val="auto"/>
        </w:rPr>
        <w:t>Pirkėj</w:t>
      </w:r>
      <w:r w:rsidRPr="00EB725C">
        <w:rPr>
          <w:color w:val="auto"/>
        </w:rPr>
        <w:t>o nurodymus, būtinus tinkamam Sutarties įvykdymu</w:t>
      </w:r>
      <w:r w:rsidR="009F3F28" w:rsidRPr="00EB725C">
        <w:rPr>
          <w:color w:val="auto"/>
        </w:rPr>
        <w:t>i ir (ar) Paslaug</w:t>
      </w:r>
      <w:r w:rsidR="005F5CD4" w:rsidRPr="00EB725C">
        <w:rPr>
          <w:color w:val="auto"/>
        </w:rPr>
        <w:t>os</w:t>
      </w:r>
      <w:r w:rsidRPr="00EB725C">
        <w:rPr>
          <w:color w:val="auto"/>
        </w:rPr>
        <w:t xml:space="preserve"> teikimo trūkumų pašalinimui</w:t>
      </w:r>
      <w:r w:rsidR="00EC759D" w:rsidRPr="00EB725C">
        <w:rPr>
          <w:color w:val="auto"/>
        </w:rPr>
        <w:t>;</w:t>
      </w:r>
    </w:p>
    <w:p w14:paraId="080E49A2" w14:textId="15A7B39E" w:rsidR="00A053F7" w:rsidRPr="00EB725C" w:rsidRDefault="009351E5" w:rsidP="00C6598E">
      <w:pPr>
        <w:pStyle w:val="prastasis1"/>
        <w:numPr>
          <w:ilvl w:val="1"/>
          <w:numId w:val="17"/>
        </w:numPr>
        <w:ind w:left="0" w:firstLine="851"/>
        <w:rPr>
          <w:color w:val="auto"/>
        </w:rPr>
      </w:pPr>
      <w:r w:rsidRPr="00EB725C">
        <w:rPr>
          <w:color w:val="auto"/>
        </w:rPr>
        <w:t>tinkamai vykdyti kitus įsipareigojimus, numatytus Sutartyje ir galiojančiuose Lietuvos Respublikos teisės aktuose</w:t>
      </w:r>
      <w:r w:rsidR="00592C3A" w:rsidRPr="00EB725C">
        <w:rPr>
          <w:color w:val="auto"/>
        </w:rPr>
        <w:t>;</w:t>
      </w:r>
    </w:p>
    <w:p w14:paraId="4C10DC0E" w14:textId="1D7D4868" w:rsidR="007B57F9" w:rsidRPr="00EB725C" w:rsidRDefault="007B57F9" w:rsidP="00C6598E">
      <w:pPr>
        <w:pStyle w:val="prastasis1"/>
        <w:numPr>
          <w:ilvl w:val="1"/>
          <w:numId w:val="17"/>
        </w:numPr>
        <w:ind w:left="0" w:firstLine="851"/>
        <w:rPr>
          <w:rStyle w:val="Numatytasispastraiposriftas1"/>
          <w:color w:val="auto"/>
          <w:lang w:eastAsia="ar-SA"/>
        </w:rPr>
      </w:pPr>
      <w:r w:rsidRPr="00EB725C">
        <w:rPr>
          <w:color w:val="auto"/>
        </w:rPr>
        <w:t>pateikt</w:t>
      </w:r>
      <w:r w:rsidR="00B45101" w:rsidRPr="00EB725C">
        <w:rPr>
          <w:color w:val="auto"/>
        </w:rPr>
        <w:t>i iš anksto su Pirkėj</w:t>
      </w:r>
      <w:r w:rsidRPr="00EB725C">
        <w:rPr>
          <w:color w:val="auto"/>
        </w:rPr>
        <w:t>o atsakingu atstovu suderintą PVM sąskaitą faktūrą per „</w:t>
      </w:r>
      <w:r w:rsidR="00DD111D" w:rsidRPr="00EB725C">
        <w:rPr>
          <w:color w:val="auto"/>
        </w:rPr>
        <w:t>SABIS</w:t>
      </w:r>
      <w:r w:rsidR="009F3F28" w:rsidRPr="00EB725C">
        <w:rPr>
          <w:color w:val="auto"/>
        </w:rPr>
        <w:t>“ sistemą</w:t>
      </w:r>
      <w:r w:rsidR="00EC759D" w:rsidRPr="00EB725C">
        <w:rPr>
          <w:rStyle w:val="Numatytasispastraiposriftas1"/>
          <w:color w:val="auto"/>
          <w:szCs w:val="24"/>
          <w:lang w:eastAsia="ar-SA"/>
        </w:rPr>
        <w:t>;</w:t>
      </w:r>
    </w:p>
    <w:p w14:paraId="3DD6EF09" w14:textId="06AE1034" w:rsidR="00115C97" w:rsidRPr="00EB725C" w:rsidRDefault="00B45101" w:rsidP="00C6598E">
      <w:pPr>
        <w:pStyle w:val="prastasis1"/>
        <w:numPr>
          <w:ilvl w:val="1"/>
          <w:numId w:val="17"/>
        </w:numPr>
        <w:ind w:left="0" w:firstLine="851"/>
        <w:rPr>
          <w:color w:val="auto"/>
          <w:szCs w:val="24"/>
          <w:lang w:eastAsia="ar-SA"/>
        </w:rPr>
      </w:pPr>
      <w:r w:rsidRPr="00EB725C">
        <w:rPr>
          <w:color w:val="auto"/>
        </w:rPr>
        <w:t>Pirkėj</w:t>
      </w:r>
      <w:r w:rsidR="00115C97" w:rsidRPr="00EB725C">
        <w:rPr>
          <w:color w:val="auto"/>
        </w:rPr>
        <w:t xml:space="preserve">ui raštu paprašius grąžinti visus iš </w:t>
      </w:r>
      <w:r w:rsidRPr="00EB725C">
        <w:rPr>
          <w:color w:val="auto"/>
        </w:rPr>
        <w:t>Pirkėj</w:t>
      </w:r>
      <w:r w:rsidR="00115C97" w:rsidRPr="00EB725C">
        <w:rPr>
          <w:color w:val="auto"/>
        </w:rPr>
        <w:t>o gautus, Sutarčiai vykdyti reikalingus dokumentus ir (arba) duomenis</w:t>
      </w:r>
      <w:r w:rsidRPr="00EB725C">
        <w:rPr>
          <w:color w:val="auto"/>
        </w:rPr>
        <w:t xml:space="preserve"> (jei tokių būtų)</w:t>
      </w:r>
      <w:r w:rsidR="005E67B9" w:rsidRPr="00EB725C">
        <w:rPr>
          <w:color w:val="auto"/>
          <w:szCs w:val="24"/>
        </w:rPr>
        <w:t>;</w:t>
      </w:r>
    </w:p>
    <w:p w14:paraId="799CFFF6" w14:textId="77777777" w:rsidR="00F36758" w:rsidRPr="00EB725C" w:rsidRDefault="00F36758" w:rsidP="00C6598E">
      <w:pPr>
        <w:pStyle w:val="prastasis1"/>
        <w:numPr>
          <w:ilvl w:val="1"/>
          <w:numId w:val="17"/>
        </w:numPr>
        <w:ind w:left="0" w:firstLine="851"/>
        <w:rPr>
          <w:color w:val="auto"/>
        </w:rPr>
      </w:pPr>
      <w:r w:rsidRPr="00EB725C">
        <w:rPr>
          <w:color w:val="auto"/>
        </w:rPr>
        <w:t>užtikrinti iš Pirkėjo Sutarties vykdymo metu gautos informacijos konfidencialumą bei apsaugą;</w:t>
      </w:r>
    </w:p>
    <w:p w14:paraId="1D1BBCA7" w14:textId="7D6B6CFD" w:rsidR="00C60B15" w:rsidRPr="00EB725C" w:rsidRDefault="00C60B15" w:rsidP="00C6598E">
      <w:pPr>
        <w:pStyle w:val="prastasis1"/>
        <w:numPr>
          <w:ilvl w:val="1"/>
          <w:numId w:val="17"/>
        </w:numPr>
        <w:ind w:left="0" w:firstLine="851"/>
        <w:rPr>
          <w:color w:val="auto"/>
        </w:rPr>
      </w:pPr>
      <w:r w:rsidRPr="00EB725C">
        <w:rPr>
          <w:color w:val="auto"/>
        </w:rPr>
        <w:t>nenaudoti Pirkėjo ženklų ar pavadinimo jokioje reklamoje, leidiniuose ar kitur be išankstinio raštiško Pirkėjo sutikimo</w:t>
      </w:r>
      <w:r w:rsidR="004C1C6A" w:rsidRPr="00EB725C">
        <w:rPr>
          <w:color w:val="auto"/>
        </w:rPr>
        <w:t>;</w:t>
      </w:r>
    </w:p>
    <w:p w14:paraId="1D412883" w14:textId="0E51B96B" w:rsidR="004C1C6A" w:rsidRPr="00EB725C" w:rsidRDefault="004C1C6A" w:rsidP="00F168B2">
      <w:pPr>
        <w:pStyle w:val="prastasis1"/>
        <w:numPr>
          <w:ilvl w:val="1"/>
          <w:numId w:val="17"/>
        </w:numPr>
        <w:ind w:left="0" w:firstLine="851"/>
        <w:rPr>
          <w:color w:val="auto"/>
        </w:rPr>
      </w:pPr>
      <w:r w:rsidRPr="00EB725C">
        <w:rPr>
          <w:color w:val="auto"/>
        </w:rPr>
        <w:t xml:space="preserve">užtikrinti, kad Sutartį vykdys tik </w:t>
      </w:r>
      <w:r w:rsidR="00F67443" w:rsidRPr="00EB725C">
        <w:rPr>
          <w:color w:val="auto"/>
        </w:rPr>
        <w:t>teisę verstis Sutarties vykdymui reikalinga veikla turintys asmenys</w:t>
      </w:r>
      <w:r w:rsidR="00BE7177" w:rsidRPr="00EB725C">
        <w:rPr>
          <w:color w:val="auto"/>
        </w:rPr>
        <w:t>;</w:t>
      </w:r>
    </w:p>
    <w:p w14:paraId="1CDA6318" w14:textId="6737940F" w:rsidR="002B7E04" w:rsidRPr="00EB725C" w:rsidRDefault="00F168B2" w:rsidP="00433F11">
      <w:pPr>
        <w:pStyle w:val="prastasis1"/>
        <w:numPr>
          <w:ilvl w:val="0"/>
          <w:numId w:val="17"/>
        </w:numPr>
        <w:ind w:left="0" w:firstLine="851"/>
        <w:rPr>
          <w:color w:val="auto"/>
        </w:rPr>
      </w:pPr>
      <w:r>
        <w:rPr>
          <w:color w:val="auto"/>
        </w:rPr>
        <w:t>S</w:t>
      </w:r>
      <w:r w:rsidR="00433F11" w:rsidRPr="00433F11">
        <w:rPr>
          <w:color w:val="auto"/>
        </w:rPr>
        <w:t>udarius Sutartį,</w:t>
      </w:r>
      <w:r w:rsidR="000F34AC">
        <w:rPr>
          <w:color w:val="auto"/>
        </w:rPr>
        <w:t xml:space="preserve"> </w:t>
      </w:r>
      <w:r w:rsidR="002B7E04" w:rsidRPr="00EB725C">
        <w:rPr>
          <w:color w:val="auto"/>
        </w:rPr>
        <w:t>Šalys perduo</w:t>
      </w:r>
      <w:r w:rsidR="00F705EA">
        <w:rPr>
          <w:color w:val="auto"/>
        </w:rPr>
        <w:t>s</w:t>
      </w:r>
      <w:r w:rsidR="002B7E04" w:rsidRPr="00EB725C">
        <w:rPr>
          <w:color w:val="auto"/>
        </w:rPr>
        <w:t xml:space="preserve"> viena kitai šiuos asmen</w:t>
      </w:r>
      <w:r w:rsidR="00F705EA">
        <w:rPr>
          <w:color w:val="auto"/>
        </w:rPr>
        <w:t xml:space="preserve">s </w:t>
      </w:r>
      <w:r w:rsidR="002B7E04" w:rsidRPr="00EB725C">
        <w:rPr>
          <w:color w:val="auto"/>
        </w:rPr>
        <w:t>duomenis: vardas, pavardė, pareigos, tarnybinio elektroninio pašto adresas. 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Paslaugos teikėjo (ar jo darbuotojų) asmens duomenys, nurodyti sąskaitoje faktūroje (vardas, pavardė, pareigos), Sutarties 7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1AF5B856" w:rsidR="00115C97" w:rsidRPr="00EB725C" w:rsidRDefault="009F3F28" w:rsidP="00B54E91">
      <w:pPr>
        <w:pStyle w:val="prastasis1"/>
        <w:numPr>
          <w:ilvl w:val="0"/>
          <w:numId w:val="17"/>
        </w:numPr>
        <w:ind w:firstLine="491"/>
        <w:rPr>
          <w:color w:val="auto"/>
        </w:rPr>
      </w:pPr>
      <w:r w:rsidRPr="00EB725C">
        <w:rPr>
          <w:color w:val="auto"/>
        </w:rPr>
        <w:t>Paslaug</w:t>
      </w:r>
      <w:r w:rsidR="00970864" w:rsidRPr="00EB725C">
        <w:rPr>
          <w:color w:val="auto"/>
        </w:rPr>
        <w:t>os</w:t>
      </w:r>
      <w:r w:rsidR="00B45101" w:rsidRPr="00EB725C">
        <w:rPr>
          <w:color w:val="auto"/>
        </w:rPr>
        <w:t xml:space="preserve"> teikėjo</w:t>
      </w:r>
      <w:r w:rsidR="00115C97" w:rsidRPr="00EB725C">
        <w:rPr>
          <w:color w:val="auto"/>
        </w:rPr>
        <w:t xml:space="preserve"> teisės:</w:t>
      </w:r>
    </w:p>
    <w:p w14:paraId="3105D451" w14:textId="557FD219" w:rsidR="00115C97" w:rsidRPr="00EB725C" w:rsidRDefault="004F4EBD" w:rsidP="00C6598E">
      <w:pPr>
        <w:pStyle w:val="prastasis1"/>
        <w:numPr>
          <w:ilvl w:val="1"/>
          <w:numId w:val="17"/>
        </w:numPr>
        <w:ind w:left="0" w:firstLine="851"/>
        <w:rPr>
          <w:color w:val="auto"/>
        </w:rPr>
      </w:pPr>
      <w:r w:rsidRPr="00EB725C">
        <w:rPr>
          <w:color w:val="auto"/>
        </w:rPr>
        <w:t>Sutarties vykdymui pasitelkti subteikėjus</w:t>
      </w:r>
      <w:r w:rsidR="00AD4C67" w:rsidRPr="00EB725C">
        <w:rPr>
          <w:color w:val="auto"/>
        </w:rPr>
        <w:t>, jeigu pasiūlymo pateikimo metu jie buvo žinomi</w:t>
      </w:r>
      <w:r w:rsidR="007D74EF" w:rsidRPr="00EB725C">
        <w:rPr>
          <w:color w:val="auto"/>
        </w:rPr>
        <w:t>: _________ (</w:t>
      </w:r>
      <w:r w:rsidR="007D74EF" w:rsidRPr="00EB725C">
        <w:rPr>
          <w:i/>
          <w:iCs/>
          <w:color w:val="auto"/>
        </w:rPr>
        <w:t>pavadinimas, kontaktiniai duomenys</w:t>
      </w:r>
      <w:r w:rsidR="007D74EF" w:rsidRPr="00EB725C">
        <w:rPr>
          <w:color w:val="auto"/>
        </w:rPr>
        <w:t>).</w:t>
      </w:r>
      <w:r w:rsidR="00AD4C67" w:rsidRPr="00EB725C">
        <w:rPr>
          <w:color w:val="auto"/>
        </w:rPr>
        <w:t xml:space="preserve"> </w:t>
      </w:r>
      <w:r w:rsidR="00445806" w:rsidRPr="00EB725C">
        <w:rPr>
          <w:color w:val="auto"/>
        </w:rPr>
        <w:t>Tuo atveju, jei pasiūlymo pateikimo metu Paslaug</w:t>
      </w:r>
      <w:r w:rsidR="000A1108" w:rsidRPr="00EB725C">
        <w:rPr>
          <w:color w:val="auto"/>
        </w:rPr>
        <w:t>os</w:t>
      </w:r>
      <w:r w:rsidR="00445806" w:rsidRPr="00EB725C">
        <w:rPr>
          <w:color w:val="auto"/>
        </w:rPr>
        <w:t xml:space="preserve"> teikėjui nebuvo žinomi subteikėjai, Paslaug</w:t>
      </w:r>
      <w:r w:rsidR="000A1108" w:rsidRPr="00EB725C">
        <w:rPr>
          <w:color w:val="auto"/>
        </w:rPr>
        <w:t>os</w:t>
      </w:r>
      <w:r w:rsidR="00445806" w:rsidRPr="00EB725C">
        <w:rPr>
          <w:color w:val="auto"/>
        </w:rPr>
        <w:t xml:space="preserve"> teikėjas po Sutarties įsigaliojimo įsipareigoja ne vėliau kaip likus 3 (tris) darbo dienoms iki Sutarties etapo, kurio veiklas vykdys numatomas pasitelkti subteikėjas, vykdymo pradžios Pirkėjui pranešti tuo metu žinomų subteikėjų pavadinimus ir kontaktinius duomenis. Paslaug</w:t>
      </w:r>
      <w:r w:rsidR="00970864" w:rsidRPr="00EB725C">
        <w:rPr>
          <w:color w:val="auto"/>
        </w:rPr>
        <w:t>os</w:t>
      </w:r>
      <w:r w:rsidR="00445806" w:rsidRPr="00EB725C">
        <w:rPr>
          <w:color w:val="auto"/>
        </w:rPr>
        <w:t xml:space="preserve"> teikėjas privalo informuoti Pirkėją apie minėtos informacijos pasikeitimus visu Sutarties vykdymo metu. Subteikėjų, nenumatytų Paslaug</w:t>
      </w:r>
      <w:r w:rsidR="000A1108" w:rsidRPr="00EB725C">
        <w:rPr>
          <w:color w:val="auto"/>
        </w:rPr>
        <w:t>os</w:t>
      </w:r>
      <w:r w:rsidR="00445806" w:rsidRPr="00EB725C">
        <w:rPr>
          <w:color w:val="auto"/>
        </w:rPr>
        <w:t xml:space="preserve"> teikėjo pasiūlyme, kandidatūras ir jų teikiamas </w:t>
      </w:r>
      <w:r w:rsidR="00445806" w:rsidRPr="00EB725C">
        <w:rPr>
          <w:color w:val="auto"/>
        </w:rPr>
        <w:lastRenderedPageBreak/>
        <w:t>paslaugas Paslaug</w:t>
      </w:r>
      <w:r w:rsidR="000A1108" w:rsidRPr="00EB725C">
        <w:rPr>
          <w:color w:val="auto"/>
        </w:rPr>
        <w:t>os</w:t>
      </w:r>
      <w:r w:rsidR="00445806" w:rsidRPr="00EB725C">
        <w:rPr>
          <w:color w:val="auto"/>
        </w:rPr>
        <w:t xml:space="preserve"> teikėjas privalo iš anksto suderinti su Pirkėju</w:t>
      </w:r>
      <w:r w:rsidR="00A31438">
        <w:rPr>
          <w:color w:val="auto"/>
        </w:rPr>
        <w:t>.</w:t>
      </w:r>
      <w:r w:rsidR="00445806" w:rsidRPr="00EB725C">
        <w:rPr>
          <w:color w:val="auto"/>
        </w:rPr>
        <w:t xml:space="preserve"> Pirkėjui sutikus su subteikėjo pakeitimu, pakeitimas įforminamas raštu Šalims pasirašant atskirą susitarimą;</w:t>
      </w:r>
    </w:p>
    <w:p w14:paraId="47AEEE02" w14:textId="3AB58246" w:rsidR="00115C97" w:rsidRPr="00EB725C" w:rsidRDefault="00115C97" w:rsidP="00C6598E">
      <w:pPr>
        <w:pStyle w:val="prastasis1"/>
        <w:numPr>
          <w:ilvl w:val="1"/>
          <w:numId w:val="17"/>
        </w:numPr>
        <w:ind w:left="0" w:firstLine="851"/>
        <w:rPr>
          <w:color w:val="auto"/>
        </w:rPr>
      </w:pPr>
      <w:r w:rsidRPr="00EB725C">
        <w:rPr>
          <w:color w:val="auto"/>
        </w:rPr>
        <w:t>Sutarties vykdymo me</w:t>
      </w:r>
      <w:r w:rsidR="00306129" w:rsidRPr="00EB725C">
        <w:rPr>
          <w:color w:val="auto"/>
        </w:rPr>
        <w:t>tu, kai tretieji asmenys (</w:t>
      </w:r>
      <w:r w:rsidR="00D16B38" w:rsidRPr="00EB725C">
        <w:rPr>
          <w:color w:val="auto"/>
          <w:lang w:eastAsia="ar-SA"/>
        </w:rPr>
        <w:t>subteikėjai</w:t>
      </w:r>
      <w:r w:rsidRPr="00EB725C">
        <w:rPr>
          <w:color w:val="auto"/>
        </w:rPr>
        <w:t xml:space="preserve">) netinkamai vykdo įsipareigojimus </w:t>
      </w:r>
      <w:r w:rsidR="00B45101"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eikėjui</w:t>
      </w:r>
      <w:r w:rsidRPr="00EB725C">
        <w:rPr>
          <w:color w:val="auto"/>
        </w:rPr>
        <w:t>, taip pat tuo atve</w:t>
      </w:r>
      <w:r w:rsidR="00D16B38" w:rsidRPr="00EB725C">
        <w:rPr>
          <w:color w:val="auto"/>
        </w:rPr>
        <w:t>ju, kai tretieji asmenys</w:t>
      </w:r>
      <w:r w:rsidRPr="00EB725C">
        <w:rPr>
          <w:color w:val="auto"/>
        </w:rPr>
        <w:t xml:space="preserve"> nepajėgūs vykdyti įsipareigojimų </w:t>
      </w:r>
      <w:r w:rsidR="009F3F28"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eikėjui</w:t>
      </w:r>
      <w:r w:rsidRPr="00EB725C">
        <w:rPr>
          <w:color w:val="auto"/>
        </w:rPr>
        <w:t xml:space="preserve"> dėl jiems iškeltos bankroto bylos, pradėtos likvidavimo procedūros ar </w:t>
      </w:r>
      <w:r w:rsidR="00D16B38" w:rsidRPr="00EB725C">
        <w:rPr>
          <w:color w:val="auto"/>
        </w:rPr>
        <w:t>panašios trečiųjų asmenų</w:t>
      </w:r>
      <w:r w:rsidRPr="00EB725C">
        <w:rPr>
          <w:color w:val="auto"/>
        </w:rPr>
        <w:t xml:space="preserve"> padėties, </w:t>
      </w:r>
      <w:r w:rsidR="009F3F28"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eikėjas</w:t>
      </w:r>
      <w:r w:rsidRPr="00EB725C">
        <w:rPr>
          <w:color w:val="auto"/>
        </w:rPr>
        <w:t xml:space="preserve"> gali pake</w:t>
      </w:r>
      <w:r w:rsidR="00D16B38" w:rsidRPr="00EB725C">
        <w:rPr>
          <w:color w:val="auto"/>
        </w:rPr>
        <w:t>isti trečiuosius asmenis</w:t>
      </w:r>
      <w:r w:rsidR="004D4C2D" w:rsidRPr="00EB725C">
        <w:rPr>
          <w:color w:val="auto"/>
        </w:rPr>
        <w:t xml:space="preserve">. Apie tai </w:t>
      </w:r>
      <w:r w:rsidR="005D7513" w:rsidRPr="00EB725C">
        <w:rPr>
          <w:color w:val="auto"/>
        </w:rPr>
        <w:t>Paslaug</w:t>
      </w:r>
      <w:r w:rsidR="00970864" w:rsidRPr="00EB725C">
        <w:rPr>
          <w:color w:val="auto"/>
        </w:rPr>
        <w:t>os</w:t>
      </w:r>
      <w:r w:rsidR="005D7513" w:rsidRPr="00EB725C">
        <w:rPr>
          <w:color w:val="auto"/>
        </w:rPr>
        <w:t xml:space="preserve"> teikėjas turi informuoti Pirkėją, nurodydamas trečiųjų asmenų (subteikėjų) pakeitimo priežastis;</w:t>
      </w:r>
    </w:p>
    <w:p w14:paraId="1CEDA09D" w14:textId="55579158" w:rsidR="00115C97" w:rsidRPr="00EB725C" w:rsidRDefault="00115C97" w:rsidP="00C6598E">
      <w:pPr>
        <w:pStyle w:val="prastasis1"/>
        <w:numPr>
          <w:ilvl w:val="1"/>
          <w:numId w:val="17"/>
        </w:numPr>
        <w:ind w:left="0" w:firstLine="851"/>
        <w:rPr>
          <w:color w:val="auto"/>
        </w:rPr>
      </w:pPr>
      <w:r w:rsidRPr="00EB725C">
        <w:rPr>
          <w:color w:val="auto"/>
        </w:rPr>
        <w:t xml:space="preserve">gauti iš </w:t>
      </w:r>
      <w:r w:rsidR="00B45101" w:rsidRPr="00EB725C">
        <w:rPr>
          <w:color w:val="auto"/>
        </w:rPr>
        <w:t>Pirkėjo</w:t>
      </w:r>
      <w:r w:rsidRPr="00EB725C">
        <w:rPr>
          <w:color w:val="auto"/>
        </w:rPr>
        <w:t xml:space="preserve"> visą</w:t>
      </w:r>
      <w:r w:rsidR="009F3F28" w:rsidRPr="00EB725C">
        <w:rPr>
          <w:color w:val="auto"/>
        </w:rPr>
        <w:t xml:space="preserve"> informaciją reikalingą </w:t>
      </w:r>
      <w:r w:rsidR="000A1108" w:rsidRPr="00EB725C">
        <w:rPr>
          <w:color w:val="auto"/>
        </w:rPr>
        <w:t xml:space="preserve">tinkamam </w:t>
      </w:r>
      <w:r w:rsidR="009F3F28" w:rsidRPr="00EB725C">
        <w:rPr>
          <w:color w:val="auto"/>
        </w:rPr>
        <w:t>Paslaug</w:t>
      </w:r>
      <w:r w:rsidR="000A1108" w:rsidRPr="00EB725C">
        <w:rPr>
          <w:color w:val="auto"/>
        </w:rPr>
        <w:t>os</w:t>
      </w:r>
      <w:r w:rsidRPr="00EB725C">
        <w:rPr>
          <w:color w:val="auto"/>
        </w:rPr>
        <w:t xml:space="preserve"> teikimui;</w:t>
      </w:r>
    </w:p>
    <w:p w14:paraId="6337715D" w14:textId="0F723DA0" w:rsidR="00115C97" w:rsidRPr="00EB725C" w:rsidRDefault="00115C97" w:rsidP="00C6598E">
      <w:pPr>
        <w:pStyle w:val="prastasis1"/>
        <w:numPr>
          <w:ilvl w:val="1"/>
          <w:numId w:val="17"/>
        </w:numPr>
        <w:ind w:left="0" w:firstLine="851"/>
        <w:rPr>
          <w:color w:val="auto"/>
        </w:rPr>
      </w:pPr>
      <w:r w:rsidRPr="00EB725C">
        <w:rPr>
          <w:color w:val="auto"/>
        </w:rPr>
        <w:t>turi kitas Sutartyje ir teisės aktuose nustatytas teises.</w:t>
      </w:r>
    </w:p>
    <w:p w14:paraId="6104DDD1" w14:textId="2C3B723F" w:rsidR="00115C97" w:rsidRPr="00EB725C" w:rsidRDefault="00B45101" w:rsidP="00D857CA">
      <w:pPr>
        <w:pStyle w:val="prastasis1"/>
        <w:numPr>
          <w:ilvl w:val="0"/>
          <w:numId w:val="17"/>
        </w:numPr>
        <w:ind w:firstLine="491"/>
        <w:rPr>
          <w:color w:val="auto"/>
        </w:rPr>
      </w:pPr>
      <w:r w:rsidRPr="00EB725C">
        <w:rPr>
          <w:color w:val="auto"/>
        </w:rPr>
        <w:t>Pirkėja</w:t>
      </w:r>
      <w:r w:rsidR="00115C97" w:rsidRPr="00EB725C">
        <w:rPr>
          <w:color w:val="auto"/>
        </w:rPr>
        <w:t>s įsipareigoja:</w:t>
      </w:r>
    </w:p>
    <w:p w14:paraId="0CC4E5B5" w14:textId="2DB360CB" w:rsidR="005F5CD4" w:rsidRPr="00EB725C" w:rsidRDefault="005F5CD4" w:rsidP="00C6598E">
      <w:pPr>
        <w:pStyle w:val="prastasis1"/>
        <w:numPr>
          <w:ilvl w:val="1"/>
          <w:numId w:val="17"/>
        </w:numPr>
        <w:ind w:left="0" w:firstLine="851"/>
        <w:rPr>
          <w:color w:val="auto"/>
        </w:rPr>
      </w:pPr>
      <w:r w:rsidRPr="00EB725C">
        <w:rPr>
          <w:color w:val="auto"/>
        </w:rPr>
        <w:t xml:space="preserve">naudotis </w:t>
      </w:r>
      <w:proofErr w:type="spellStart"/>
      <w:r w:rsidRPr="00EB725C">
        <w:rPr>
          <w:color w:val="auto"/>
        </w:rPr>
        <w:t>Infolex</w:t>
      </w:r>
      <w:proofErr w:type="spellEnd"/>
      <w:r w:rsidRPr="00EB725C">
        <w:rPr>
          <w:color w:val="auto"/>
        </w:rPr>
        <w:t xml:space="preserve"> paieškos sistema, nepažeisdamas Sutarties sąlygų, teisės aktų reikalavimų;</w:t>
      </w:r>
    </w:p>
    <w:p w14:paraId="24A53DEB" w14:textId="5474C17E" w:rsidR="00222BF7" w:rsidRPr="00EB725C" w:rsidRDefault="00D54769" w:rsidP="00C6598E">
      <w:pPr>
        <w:pStyle w:val="prastasis1"/>
        <w:numPr>
          <w:ilvl w:val="1"/>
          <w:numId w:val="17"/>
        </w:numPr>
        <w:ind w:left="0" w:firstLine="851"/>
        <w:rPr>
          <w:color w:val="auto"/>
        </w:rPr>
      </w:pPr>
      <w:r w:rsidRPr="00EB725C">
        <w:rPr>
          <w:color w:val="auto"/>
          <w:szCs w:val="24"/>
          <w:lang w:eastAsia="ar-SA"/>
        </w:rPr>
        <w:t>bendradarbiauti su Paslaug</w:t>
      </w:r>
      <w:r w:rsidR="00970864" w:rsidRPr="00EB725C">
        <w:rPr>
          <w:color w:val="auto"/>
          <w:szCs w:val="24"/>
          <w:lang w:eastAsia="ar-SA"/>
        </w:rPr>
        <w:t>os</w:t>
      </w:r>
      <w:r w:rsidRPr="00EB725C">
        <w:rPr>
          <w:color w:val="auto"/>
          <w:szCs w:val="24"/>
          <w:lang w:eastAsia="ar-SA"/>
        </w:rPr>
        <w:t xml:space="preserve"> teikėju ir suteikti jam būtiną informaciją, reikalingą tinkamam Sutarties įvykdymui;</w:t>
      </w:r>
    </w:p>
    <w:p w14:paraId="1E2FE581" w14:textId="3EFD9CB1" w:rsidR="001D678A" w:rsidRPr="00EB725C" w:rsidRDefault="001D678A" w:rsidP="00C6598E">
      <w:pPr>
        <w:pStyle w:val="prastasis1"/>
        <w:numPr>
          <w:ilvl w:val="1"/>
          <w:numId w:val="17"/>
        </w:numPr>
        <w:ind w:left="0" w:firstLine="851"/>
        <w:rPr>
          <w:color w:val="auto"/>
        </w:rPr>
      </w:pPr>
      <w:r w:rsidRPr="00EB725C">
        <w:rPr>
          <w:color w:val="auto"/>
        </w:rPr>
        <w:t xml:space="preserve">nedelsiant </w:t>
      </w:r>
      <w:r w:rsidR="00D666BA" w:rsidRPr="00EB725C">
        <w:rPr>
          <w:color w:val="auto"/>
        </w:rPr>
        <w:t>elektroniniu</w:t>
      </w:r>
      <w:r w:rsidRPr="00EB725C">
        <w:rPr>
          <w:color w:val="auto"/>
        </w:rPr>
        <w:t xml:space="preserve"> paštu </w:t>
      </w:r>
      <w:r w:rsidR="00653640" w:rsidRPr="00EB725C">
        <w:rPr>
          <w:color w:val="auto"/>
        </w:rPr>
        <w:t>_____ (</w:t>
      </w:r>
      <w:r w:rsidR="00653640" w:rsidRPr="00EB725C">
        <w:rPr>
          <w:i/>
          <w:iCs/>
          <w:color w:val="auto"/>
        </w:rPr>
        <w:t>įrašyti</w:t>
      </w:r>
      <w:r w:rsidR="00653640" w:rsidRPr="00EB725C">
        <w:rPr>
          <w:color w:val="auto"/>
        </w:rPr>
        <w:t xml:space="preserve">) </w:t>
      </w:r>
      <w:r w:rsidRPr="00EB725C">
        <w:rPr>
          <w:color w:val="auto"/>
        </w:rPr>
        <w:t>informuoti Paslaug</w:t>
      </w:r>
      <w:r w:rsidR="000A1108" w:rsidRPr="00EB725C">
        <w:rPr>
          <w:color w:val="auto"/>
        </w:rPr>
        <w:t>os</w:t>
      </w:r>
      <w:r w:rsidRPr="00EB725C">
        <w:rPr>
          <w:color w:val="auto"/>
        </w:rPr>
        <w:t xml:space="preserve"> teikėją apie pastebėtus </w:t>
      </w:r>
      <w:proofErr w:type="spellStart"/>
      <w:r w:rsidRPr="00EB725C">
        <w:rPr>
          <w:color w:val="auto"/>
        </w:rPr>
        <w:t>Infolex</w:t>
      </w:r>
      <w:proofErr w:type="spellEnd"/>
      <w:r w:rsidRPr="00EB725C">
        <w:rPr>
          <w:color w:val="auto"/>
        </w:rPr>
        <w:t xml:space="preserve"> paieškos sistemos veikimo sutrikimus, klaidas bei kitas neatitiktis;</w:t>
      </w:r>
    </w:p>
    <w:p w14:paraId="28799401" w14:textId="47508AEC" w:rsidR="001D678A" w:rsidRPr="00EB725C" w:rsidRDefault="001D678A" w:rsidP="00C6598E">
      <w:pPr>
        <w:pStyle w:val="prastasis1"/>
        <w:numPr>
          <w:ilvl w:val="1"/>
          <w:numId w:val="17"/>
        </w:numPr>
        <w:ind w:left="0" w:firstLine="851"/>
        <w:rPr>
          <w:color w:val="auto"/>
        </w:rPr>
      </w:pPr>
      <w:r w:rsidRPr="00EB725C">
        <w:rPr>
          <w:color w:val="auto"/>
        </w:rPr>
        <w:t>saugoti paslaptyje ir neperduoti tretiesiems asmenims Pirkėjui suteiktų prisijungimo duomenų, pagal Paslaugos teikėjo rekomendacijas reguliariai keisti slaptažodį, nedelsiant pranešti Paslaugos teikėjui apie neteisėtą prisijungimo duomenų atskleidimą arba įtarimą, kad jie tapo žinomi tretiesiems asmenims;</w:t>
      </w:r>
    </w:p>
    <w:p w14:paraId="77EE6961" w14:textId="28B0D0C2" w:rsidR="001D678A" w:rsidRPr="00EB725C" w:rsidRDefault="001D678A" w:rsidP="00C6598E">
      <w:pPr>
        <w:pStyle w:val="prastasis1"/>
        <w:numPr>
          <w:ilvl w:val="1"/>
          <w:numId w:val="17"/>
        </w:numPr>
        <w:ind w:left="0" w:firstLine="851"/>
        <w:rPr>
          <w:color w:val="auto"/>
        </w:rPr>
      </w:pPr>
      <w:r w:rsidRPr="00EB725C">
        <w:rPr>
          <w:color w:val="auto"/>
        </w:rPr>
        <w:t>kiekvieno abonemento prisijungimo duomenis vienu metu naudoti tik vienoje darbo vietoje (kompiuteryje ar kitame įrenginyje); keisti darbo vietą (kompiuterį ar kitą įrenginį) ne dažniau nei 2 kartus per 24 (dvidešimt keturias) valandas (24 valandos yra skaičiuojamos nuo 00:00 iki 23:59 val.). Internetinės naršyklės keitimas naudojantis sistema toje pačioje darbo vietoje technine prasme laikomas darbo vietos keitimu;</w:t>
      </w:r>
    </w:p>
    <w:p w14:paraId="25708031" w14:textId="1764A7BE" w:rsidR="00115C97" w:rsidRPr="00EB725C" w:rsidRDefault="00653640" w:rsidP="00C6598E">
      <w:pPr>
        <w:pStyle w:val="prastasis1"/>
        <w:numPr>
          <w:ilvl w:val="1"/>
          <w:numId w:val="17"/>
        </w:numPr>
        <w:ind w:left="0" w:firstLine="851"/>
        <w:rPr>
          <w:color w:val="auto"/>
        </w:rPr>
      </w:pPr>
      <w:r w:rsidRPr="00EB725C">
        <w:rPr>
          <w:color w:val="auto"/>
        </w:rPr>
        <w:t xml:space="preserve">atsiskaityti su </w:t>
      </w:r>
      <w:r w:rsidR="00D54769" w:rsidRPr="00EB725C">
        <w:rPr>
          <w:color w:val="auto"/>
        </w:rPr>
        <w:t>Paslaug</w:t>
      </w:r>
      <w:r w:rsidR="00970864" w:rsidRPr="00EB725C">
        <w:rPr>
          <w:color w:val="auto"/>
        </w:rPr>
        <w:t>os</w:t>
      </w:r>
      <w:r w:rsidR="00D54769" w:rsidRPr="00EB725C">
        <w:rPr>
          <w:color w:val="auto"/>
        </w:rPr>
        <w:t xml:space="preserve"> teikėju Sutartyje nustatyta tvarka</w:t>
      </w:r>
      <w:r w:rsidR="00115C97" w:rsidRPr="00EB725C">
        <w:rPr>
          <w:color w:val="auto"/>
        </w:rPr>
        <w:t>;</w:t>
      </w:r>
    </w:p>
    <w:p w14:paraId="67F2AABF" w14:textId="5861F35F" w:rsidR="00115C97" w:rsidRPr="00EB725C" w:rsidRDefault="00A053F7" w:rsidP="00D857CA">
      <w:pPr>
        <w:pStyle w:val="prastasis1"/>
        <w:numPr>
          <w:ilvl w:val="0"/>
          <w:numId w:val="17"/>
        </w:numPr>
        <w:ind w:firstLine="491"/>
        <w:rPr>
          <w:color w:val="auto"/>
        </w:rPr>
      </w:pPr>
      <w:r w:rsidRPr="00EB725C">
        <w:rPr>
          <w:color w:val="auto"/>
        </w:rPr>
        <w:t>Pirkėj</w:t>
      </w:r>
      <w:r w:rsidR="00115C97" w:rsidRPr="00EB725C">
        <w:rPr>
          <w:color w:val="auto"/>
        </w:rPr>
        <w:t>o teisės:</w:t>
      </w:r>
    </w:p>
    <w:p w14:paraId="638D3E25" w14:textId="77777777" w:rsidR="00115C97" w:rsidRPr="00EB725C" w:rsidRDefault="00115C97" w:rsidP="00C6598E">
      <w:pPr>
        <w:pStyle w:val="prastasis1"/>
        <w:numPr>
          <w:ilvl w:val="1"/>
          <w:numId w:val="17"/>
        </w:numPr>
        <w:ind w:left="0" w:firstLine="851"/>
        <w:rPr>
          <w:color w:val="auto"/>
        </w:rPr>
      </w:pPr>
      <w:r w:rsidRPr="00EB725C">
        <w:rPr>
          <w:color w:val="auto"/>
        </w:rPr>
        <w:t>gauti informaciją apie Sutarties vykdymo eigą;</w:t>
      </w:r>
    </w:p>
    <w:p w14:paraId="3C960CB3" w14:textId="0E7380F4" w:rsidR="00703418" w:rsidRPr="00EB725C" w:rsidRDefault="00703418" w:rsidP="00C6598E">
      <w:pPr>
        <w:pStyle w:val="prastasis1"/>
        <w:numPr>
          <w:ilvl w:val="1"/>
          <w:numId w:val="17"/>
        </w:numPr>
        <w:ind w:left="0" w:firstLine="851"/>
        <w:rPr>
          <w:color w:val="auto"/>
        </w:rPr>
      </w:pPr>
      <w:r w:rsidRPr="00EB725C">
        <w:rPr>
          <w:color w:val="auto"/>
        </w:rPr>
        <w:t>reikalauti, kad tinkamai, laiku ir kokybiškai būtų teikiam</w:t>
      </w:r>
      <w:r w:rsidR="00970864" w:rsidRPr="00EB725C">
        <w:rPr>
          <w:color w:val="auto"/>
        </w:rPr>
        <w:t>a</w:t>
      </w:r>
      <w:r w:rsidRPr="00EB725C">
        <w:rPr>
          <w:color w:val="auto"/>
        </w:rPr>
        <w:t xml:space="preserve"> Paslaug</w:t>
      </w:r>
      <w:r w:rsidR="00970864" w:rsidRPr="00EB725C">
        <w:rPr>
          <w:color w:val="auto"/>
        </w:rPr>
        <w:t>a</w:t>
      </w:r>
      <w:r w:rsidRPr="00EB725C">
        <w:rPr>
          <w:color w:val="auto"/>
        </w:rPr>
        <w:t>, prižiūrėti Paslaug</w:t>
      </w:r>
      <w:r w:rsidR="00970864" w:rsidRPr="00EB725C">
        <w:rPr>
          <w:color w:val="auto"/>
        </w:rPr>
        <w:t>os</w:t>
      </w:r>
      <w:r w:rsidRPr="00EB725C">
        <w:rPr>
          <w:color w:val="auto"/>
        </w:rPr>
        <w:t xml:space="preserve"> teikimą ir teikti pastabas, taip pat žodžiu ir raštu nurodyti Paslaug</w:t>
      </w:r>
      <w:r w:rsidR="00970864" w:rsidRPr="00EB725C">
        <w:rPr>
          <w:color w:val="auto"/>
        </w:rPr>
        <w:t>os</w:t>
      </w:r>
      <w:r w:rsidRPr="00EB725C">
        <w:rPr>
          <w:color w:val="auto"/>
        </w:rPr>
        <w:t xml:space="preserve"> teikėjui teikiam</w:t>
      </w:r>
      <w:r w:rsidR="00970864" w:rsidRPr="00EB725C">
        <w:rPr>
          <w:color w:val="auto"/>
        </w:rPr>
        <w:t>os</w:t>
      </w:r>
      <w:r w:rsidRPr="00EB725C">
        <w:rPr>
          <w:color w:val="auto"/>
        </w:rPr>
        <w:t xml:space="preserve"> Paslaug</w:t>
      </w:r>
      <w:r w:rsidR="00970864" w:rsidRPr="00EB725C">
        <w:rPr>
          <w:color w:val="auto"/>
        </w:rPr>
        <w:t>os</w:t>
      </w:r>
      <w:r w:rsidRPr="00EB725C">
        <w:rPr>
          <w:color w:val="auto"/>
        </w:rPr>
        <w:t xml:space="preserve"> trūkumus ir (ar) neatitikimus, reikalauti, kad jie būtų pašalinti per protingą terminą;</w:t>
      </w:r>
    </w:p>
    <w:p w14:paraId="303CB322" w14:textId="2CDB6833" w:rsidR="00FE65DA" w:rsidRPr="00EB725C" w:rsidRDefault="00FE65DA" w:rsidP="00C6598E">
      <w:pPr>
        <w:pStyle w:val="prastasis1"/>
        <w:numPr>
          <w:ilvl w:val="1"/>
          <w:numId w:val="17"/>
        </w:numPr>
        <w:ind w:left="0" w:firstLine="851"/>
        <w:rPr>
          <w:color w:val="auto"/>
        </w:rPr>
      </w:pPr>
      <w:r w:rsidRPr="00EB725C">
        <w:rPr>
          <w:color w:val="auto"/>
        </w:rPr>
        <w:t>nepriimti Sutarties reikalavimų neatitinkanči</w:t>
      </w:r>
      <w:r w:rsidR="00970864" w:rsidRPr="00EB725C">
        <w:rPr>
          <w:color w:val="auto"/>
        </w:rPr>
        <w:t>os</w:t>
      </w:r>
      <w:r w:rsidRPr="00EB725C">
        <w:rPr>
          <w:color w:val="auto"/>
        </w:rPr>
        <w:t xml:space="preserve"> Paslaug</w:t>
      </w:r>
      <w:r w:rsidR="00970864" w:rsidRPr="00EB725C">
        <w:rPr>
          <w:color w:val="auto"/>
        </w:rPr>
        <w:t>os</w:t>
      </w:r>
      <w:r w:rsidRPr="00EB725C">
        <w:rPr>
          <w:color w:val="auto"/>
        </w:rPr>
        <w:t xml:space="preserve"> ir atsisakyti mokėti už netinkamai suteikt</w:t>
      </w:r>
      <w:r w:rsidR="00970864" w:rsidRPr="00EB725C">
        <w:rPr>
          <w:color w:val="auto"/>
        </w:rPr>
        <w:t>ą</w:t>
      </w:r>
      <w:r w:rsidRPr="00EB725C">
        <w:rPr>
          <w:color w:val="auto"/>
        </w:rPr>
        <w:t xml:space="preserve"> Paslaug</w:t>
      </w:r>
      <w:r w:rsidR="00970864" w:rsidRPr="00EB725C">
        <w:rPr>
          <w:color w:val="auto"/>
        </w:rPr>
        <w:t>ą</w:t>
      </w:r>
      <w:r w:rsidRPr="00EB725C">
        <w:rPr>
          <w:color w:val="auto"/>
        </w:rPr>
        <w:t>;</w:t>
      </w:r>
    </w:p>
    <w:p w14:paraId="63720126" w14:textId="36FD5899" w:rsidR="00115C97" w:rsidRPr="00EB725C" w:rsidRDefault="00FE65DA" w:rsidP="00C6598E">
      <w:pPr>
        <w:pStyle w:val="prastasis1"/>
        <w:numPr>
          <w:ilvl w:val="1"/>
          <w:numId w:val="17"/>
        </w:numPr>
        <w:ind w:left="0" w:firstLine="851"/>
        <w:rPr>
          <w:color w:val="auto"/>
        </w:rPr>
      </w:pPr>
      <w:r w:rsidRPr="00EB725C">
        <w:rPr>
          <w:color w:val="auto"/>
        </w:rPr>
        <w:t xml:space="preserve"> </w:t>
      </w:r>
      <w:r w:rsidR="00115C97" w:rsidRPr="00EB725C">
        <w:rPr>
          <w:color w:val="auto"/>
        </w:rPr>
        <w:t>turi kitas Sutartyje ir teisės aktuose nustatytas teises.</w:t>
      </w:r>
    </w:p>
    <w:p w14:paraId="27A2EBA5" w14:textId="0E2097BD" w:rsidR="00115C97" w:rsidRPr="00EB725C" w:rsidRDefault="00115C97" w:rsidP="00D857CA">
      <w:pPr>
        <w:pStyle w:val="prastasis1"/>
        <w:numPr>
          <w:ilvl w:val="0"/>
          <w:numId w:val="17"/>
        </w:numPr>
        <w:ind w:firstLine="491"/>
        <w:rPr>
          <w:color w:val="auto"/>
        </w:rPr>
      </w:pPr>
      <w:r w:rsidRPr="00EB725C">
        <w:rPr>
          <w:caps/>
          <w:color w:val="auto"/>
        </w:rPr>
        <w:t>š</w:t>
      </w:r>
      <w:r w:rsidRPr="00EB725C">
        <w:rPr>
          <w:color w:val="auto"/>
        </w:rPr>
        <w:t>alys įsipareigoja:</w:t>
      </w:r>
    </w:p>
    <w:p w14:paraId="3036CE71" w14:textId="77777777" w:rsidR="00703418" w:rsidRPr="00EB725C" w:rsidRDefault="00703418" w:rsidP="00C6598E">
      <w:pPr>
        <w:pStyle w:val="prastasis1"/>
        <w:numPr>
          <w:ilvl w:val="1"/>
          <w:numId w:val="17"/>
        </w:numPr>
        <w:ind w:left="0" w:firstLine="851"/>
        <w:rPr>
          <w:color w:val="auto"/>
        </w:rPr>
      </w:pPr>
      <w:r w:rsidRPr="00EB725C">
        <w:rPr>
          <w:color w:val="auto"/>
        </w:rPr>
        <w:t>sąžiningai, protingai, tinkamai, laiku ir kokybiškai atlikti savo įsipareigojimus pagal šią Sutartį;</w:t>
      </w:r>
    </w:p>
    <w:p w14:paraId="419A930D" w14:textId="77777777" w:rsidR="00115C97" w:rsidRPr="00EB725C" w:rsidRDefault="00115C97" w:rsidP="00C6598E">
      <w:pPr>
        <w:pStyle w:val="prastasis1"/>
        <w:numPr>
          <w:ilvl w:val="1"/>
          <w:numId w:val="17"/>
        </w:numPr>
        <w:ind w:left="0" w:firstLine="851"/>
        <w:rPr>
          <w:color w:val="auto"/>
        </w:rPr>
      </w:pPr>
      <w:r w:rsidRPr="00EB725C">
        <w:rPr>
          <w:color w:val="auto"/>
        </w:rPr>
        <w:t xml:space="preserve">ne vėliau kaip prieš 5 (penkias) darbo dienas raštu pranešti kitai Šaliai apie </w:t>
      </w:r>
      <w:r w:rsidR="0095087D" w:rsidRPr="00EB725C">
        <w:rPr>
          <w:color w:val="auto"/>
        </w:rPr>
        <w:t>adreso arba kitų rekvizitų pasikeitimą</w:t>
      </w:r>
      <w:r w:rsidRPr="00EB725C">
        <w:rPr>
          <w:color w:val="auto"/>
        </w:rPr>
        <w:t xml:space="preserve">. Šalis, nepranešusi apie savo rekvizitų pasikeitimą laiku, negali reikšti pretenzijų </w:t>
      </w:r>
      <w:r w:rsidR="0095087D" w:rsidRPr="00EB725C">
        <w:rPr>
          <w:color w:val="auto"/>
        </w:rPr>
        <w:t>kad negavo pranešimų, siųstų pagal paskutinius kitai Šaliai žinomus rekvizitus, arba kita Šalis dėl naujų kitos Šalies rekvizitų nežinojimo netinkamai įvykdė savo įsipareigojimus</w:t>
      </w:r>
      <w:r w:rsidRPr="00EB725C">
        <w:rPr>
          <w:color w:val="auto"/>
        </w:rPr>
        <w:t>;</w:t>
      </w:r>
    </w:p>
    <w:p w14:paraId="620836EF" w14:textId="3950FFC0" w:rsidR="00115C97" w:rsidRPr="00EB725C" w:rsidRDefault="00115C97" w:rsidP="00C6598E">
      <w:pPr>
        <w:pStyle w:val="prastasis1"/>
        <w:numPr>
          <w:ilvl w:val="1"/>
          <w:numId w:val="17"/>
        </w:numPr>
        <w:ind w:left="0" w:firstLine="851"/>
        <w:rPr>
          <w:color w:val="auto"/>
        </w:rPr>
      </w:pPr>
      <w:r w:rsidRPr="00EB725C">
        <w:rPr>
          <w:color w:val="auto"/>
        </w:rPr>
        <w:t>laikyti Sutarties sąlygas, visą dokumentaciją ir informaciją, kurią Šalys gauna viena iš kitos vykdydamos Sutartį, konfidencialia ir be išankstinio kitos Šalies rašytinio sutikimo neplatinti trečiosioms šalims apie ją jokios informacijos, išskyrus atvejus, kai to reikalaujama Lietuvos Respub</w:t>
      </w:r>
      <w:r w:rsidR="0004178A" w:rsidRPr="00EB725C">
        <w:rPr>
          <w:color w:val="auto"/>
        </w:rPr>
        <w:t>likos įstatymų nustatyta tvarka</w:t>
      </w:r>
      <w:r w:rsidR="00C6598E" w:rsidRPr="00EB725C">
        <w:rPr>
          <w:color w:val="auto"/>
        </w:rPr>
        <w:t>;</w:t>
      </w:r>
    </w:p>
    <w:p w14:paraId="70304729" w14:textId="017AF895" w:rsidR="00B36CA3" w:rsidRPr="00EB725C" w:rsidRDefault="00B36CA3" w:rsidP="00C6598E">
      <w:pPr>
        <w:pStyle w:val="prastasis1"/>
        <w:numPr>
          <w:ilvl w:val="1"/>
          <w:numId w:val="17"/>
        </w:numPr>
        <w:ind w:left="0" w:firstLine="851"/>
        <w:rPr>
          <w:color w:val="auto"/>
        </w:rPr>
      </w:pPr>
      <w:r w:rsidRPr="00EB725C">
        <w:rPr>
          <w:color w:val="auto"/>
        </w:rPr>
        <w:t>elektroniniu paštu informuoti vi</w:t>
      </w:r>
      <w:r w:rsidR="0095087D" w:rsidRPr="00EB725C">
        <w:rPr>
          <w:color w:val="auto"/>
        </w:rPr>
        <w:t>e</w:t>
      </w:r>
      <w:r w:rsidRPr="00EB725C">
        <w:rPr>
          <w:color w:val="auto"/>
        </w:rPr>
        <w:t>na kitą apie</w:t>
      </w:r>
      <w:r w:rsidR="0095087D" w:rsidRPr="00EB725C">
        <w:rPr>
          <w:color w:val="auto"/>
        </w:rPr>
        <w:t xml:space="preserve"> </w:t>
      </w:r>
      <w:r w:rsidRPr="00EB725C">
        <w:rPr>
          <w:color w:val="auto"/>
        </w:rPr>
        <w:t xml:space="preserve">Sutarties </w:t>
      </w:r>
      <w:r w:rsidR="00BE7177" w:rsidRPr="00EB725C">
        <w:rPr>
          <w:color w:val="auto"/>
        </w:rPr>
        <w:t>4</w:t>
      </w:r>
      <w:r w:rsidR="00757E8E" w:rsidRPr="00EB725C">
        <w:rPr>
          <w:color w:val="auto"/>
        </w:rPr>
        <w:t>3</w:t>
      </w:r>
      <w:r w:rsidR="0065590E" w:rsidRPr="00EB725C">
        <w:rPr>
          <w:color w:val="auto"/>
        </w:rPr>
        <w:t xml:space="preserve"> </w:t>
      </w:r>
      <w:r w:rsidRPr="00EB725C">
        <w:rPr>
          <w:color w:val="auto"/>
        </w:rPr>
        <w:t>punkte nurodytų atstovų, atsakingų už sutarties vykdymą, ir jų duomenų kontaktams pakeitimus</w:t>
      </w:r>
      <w:r w:rsidR="00C6598E" w:rsidRPr="00EB725C">
        <w:rPr>
          <w:color w:val="auto"/>
        </w:rPr>
        <w:t>;</w:t>
      </w:r>
    </w:p>
    <w:p w14:paraId="247230CD" w14:textId="38B647DA" w:rsidR="00C6598E" w:rsidRPr="00EB725C" w:rsidRDefault="00C6598E" w:rsidP="00C6598E">
      <w:pPr>
        <w:pStyle w:val="prastasis1"/>
        <w:numPr>
          <w:ilvl w:val="1"/>
          <w:numId w:val="17"/>
        </w:numPr>
        <w:ind w:left="0" w:firstLine="851"/>
        <w:rPr>
          <w:color w:val="auto"/>
        </w:rPr>
      </w:pPr>
      <w:r w:rsidRPr="00EB725C">
        <w:rPr>
          <w:color w:val="auto"/>
        </w:rPr>
        <w:t>pasirašius Sutartį, pagal poreikį sudaryti Duomenų tvarkymo sutartį.</w:t>
      </w:r>
    </w:p>
    <w:p w14:paraId="0726F605" w14:textId="77777777" w:rsidR="00115C97" w:rsidRPr="00EB725C" w:rsidRDefault="00115C97" w:rsidP="00617271">
      <w:pPr>
        <w:pStyle w:val="prastasis1"/>
        <w:numPr>
          <w:ilvl w:val="0"/>
          <w:numId w:val="0"/>
        </w:numPr>
        <w:ind w:left="851"/>
        <w:rPr>
          <w:color w:val="auto"/>
        </w:rPr>
      </w:pPr>
    </w:p>
    <w:p w14:paraId="7CB8D6AF" w14:textId="6B9631B6" w:rsidR="00FF406A" w:rsidRPr="00EB725C" w:rsidRDefault="003634C6" w:rsidP="00B329F7">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t>I</w:t>
      </w:r>
      <w:r w:rsidR="00C87E6C" w:rsidRPr="00EB725C">
        <w:rPr>
          <w:rStyle w:val="Numatytasispastraiposriftas1"/>
          <w:b/>
          <w:color w:val="auto"/>
          <w:szCs w:val="24"/>
          <w:lang w:eastAsia="ar-SA"/>
        </w:rPr>
        <w:t>V</w:t>
      </w:r>
      <w:r w:rsidR="00FF406A" w:rsidRPr="00EB725C">
        <w:rPr>
          <w:rStyle w:val="Numatytasispastraiposriftas1"/>
          <w:b/>
          <w:color w:val="auto"/>
          <w:szCs w:val="24"/>
          <w:lang w:eastAsia="ar-SA"/>
        </w:rPr>
        <w:t xml:space="preserve"> SKYRIUS</w:t>
      </w:r>
    </w:p>
    <w:p w14:paraId="5A10F29B" w14:textId="77777777" w:rsidR="00FF406A" w:rsidRPr="00EB725C" w:rsidRDefault="00135717" w:rsidP="00B329F7">
      <w:pPr>
        <w:pStyle w:val="prastasis1"/>
        <w:numPr>
          <w:ilvl w:val="0"/>
          <w:numId w:val="0"/>
        </w:numPr>
        <w:jc w:val="center"/>
        <w:rPr>
          <w:b/>
          <w:color w:val="auto"/>
        </w:rPr>
      </w:pPr>
      <w:r w:rsidRPr="00EB725C">
        <w:rPr>
          <w:b/>
          <w:color w:val="auto"/>
        </w:rPr>
        <w:t>SUTARTIES</w:t>
      </w:r>
      <w:r w:rsidR="000F207B" w:rsidRPr="00EB725C">
        <w:rPr>
          <w:b/>
          <w:color w:val="auto"/>
        </w:rPr>
        <w:t xml:space="preserve"> </w:t>
      </w:r>
      <w:r w:rsidRPr="00EB725C">
        <w:rPr>
          <w:b/>
          <w:color w:val="auto"/>
        </w:rPr>
        <w:t>GALIOJIMAS</w:t>
      </w:r>
      <w:r w:rsidR="000F207B" w:rsidRPr="00EB725C">
        <w:rPr>
          <w:b/>
          <w:color w:val="auto"/>
        </w:rPr>
        <w:t>,</w:t>
      </w:r>
      <w:r w:rsidRPr="00EB725C">
        <w:rPr>
          <w:b/>
          <w:color w:val="auto"/>
        </w:rPr>
        <w:t xml:space="preserve"> </w:t>
      </w:r>
      <w:r w:rsidR="000F207B" w:rsidRPr="00EB725C">
        <w:rPr>
          <w:b/>
          <w:color w:val="auto"/>
        </w:rPr>
        <w:t xml:space="preserve">PAKEITIMAS </w:t>
      </w:r>
      <w:r w:rsidRPr="00EB725C">
        <w:rPr>
          <w:b/>
          <w:color w:val="auto"/>
        </w:rPr>
        <w:t>IR NUTRAUKIMAS, ŠALIŲ ATSAKOMYBĖ</w:t>
      </w:r>
    </w:p>
    <w:p w14:paraId="57380809" w14:textId="77777777" w:rsidR="00135717" w:rsidRPr="00EB725C" w:rsidRDefault="00135717" w:rsidP="00617271">
      <w:pPr>
        <w:pStyle w:val="prastasis1"/>
        <w:numPr>
          <w:ilvl w:val="0"/>
          <w:numId w:val="0"/>
        </w:numPr>
        <w:ind w:left="851"/>
        <w:rPr>
          <w:color w:val="auto"/>
        </w:rPr>
      </w:pPr>
    </w:p>
    <w:p w14:paraId="5690ACD5" w14:textId="0A261561" w:rsidR="00617CC1" w:rsidRPr="00EB725C" w:rsidRDefault="00135717" w:rsidP="00C6598E">
      <w:pPr>
        <w:pStyle w:val="prastasis1"/>
        <w:numPr>
          <w:ilvl w:val="0"/>
          <w:numId w:val="17"/>
        </w:numPr>
        <w:ind w:left="0" w:firstLine="851"/>
        <w:rPr>
          <w:color w:val="auto"/>
        </w:rPr>
      </w:pPr>
      <w:r w:rsidRPr="00EB725C">
        <w:rPr>
          <w:color w:val="auto"/>
        </w:rPr>
        <w:t>Sutartis</w:t>
      </w:r>
      <w:r w:rsidR="00EB725C">
        <w:rPr>
          <w:b/>
          <w:color w:val="auto"/>
        </w:rPr>
        <w:t xml:space="preserve"> </w:t>
      </w:r>
      <w:r w:rsidR="00D174E7" w:rsidRPr="00EB725C">
        <w:rPr>
          <w:color w:val="auto"/>
        </w:rPr>
        <w:t>galioja</w:t>
      </w:r>
      <w:r w:rsidR="00617CC1" w:rsidRPr="00EB725C">
        <w:rPr>
          <w:color w:val="auto"/>
        </w:rPr>
        <w:t xml:space="preserve"> 12 (dvylika)</w:t>
      </w:r>
      <w:r w:rsidR="00C6598E" w:rsidRPr="00EB725C">
        <w:rPr>
          <w:color w:val="auto"/>
        </w:rPr>
        <w:t xml:space="preserve"> mėnesių nuo Sutarties sudarymo dienos</w:t>
      </w:r>
      <w:r w:rsidR="00E16AC8" w:rsidRPr="00EB725C">
        <w:rPr>
          <w:color w:val="auto"/>
        </w:rPr>
        <w:t>, o finansinių įsipareigojimų atžvilgiu – iki visiško tokių įsipareigojimų įvykdymo.</w:t>
      </w:r>
    </w:p>
    <w:p w14:paraId="7A6F01BC" w14:textId="76CBEB1D" w:rsidR="00653640" w:rsidRPr="00EB725C" w:rsidRDefault="00653640" w:rsidP="00C6598E">
      <w:pPr>
        <w:pStyle w:val="prastasis1"/>
        <w:numPr>
          <w:ilvl w:val="0"/>
          <w:numId w:val="17"/>
        </w:numPr>
        <w:ind w:left="0" w:firstLine="851"/>
        <w:rPr>
          <w:color w:val="auto"/>
        </w:rPr>
      </w:pPr>
      <w:r w:rsidRPr="00EB725C">
        <w:rPr>
          <w:color w:val="auto"/>
        </w:rPr>
        <w:t>Sutarties pratęsimas nenumatomas.</w:t>
      </w:r>
    </w:p>
    <w:p w14:paraId="3D7E3D1C" w14:textId="64F294AD" w:rsidR="00780157" w:rsidRPr="00EB725C" w:rsidRDefault="00780157" w:rsidP="00C6598E">
      <w:pPr>
        <w:pStyle w:val="prastasis1"/>
        <w:numPr>
          <w:ilvl w:val="0"/>
          <w:numId w:val="17"/>
        </w:numPr>
        <w:ind w:left="0" w:firstLine="851"/>
        <w:rPr>
          <w:color w:val="auto"/>
        </w:rPr>
      </w:pPr>
      <w:r w:rsidRPr="00EB725C">
        <w:rPr>
          <w:color w:val="auto"/>
        </w:rPr>
        <w:lastRenderedPageBreak/>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rsidRPr="00EB725C">
        <w:rPr>
          <w:color w:val="auto"/>
        </w:rPr>
        <w:t>eatitinka</w:t>
      </w:r>
      <w:r w:rsidRPr="00EB725C">
        <w:rPr>
          <w:color w:val="auto"/>
        </w:rPr>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EB725C" w:rsidRDefault="00780157" w:rsidP="00C6598E">
      <w:pPr>
        <w:pStyle w:val="prastasis1"/>
        <w:numPr>
          <w:ilvl w:val="0"/>
          <w:numId w:val="17"/>
        </w:numPr>
        <w:ind w:left="0" w:firstLine="851"/>
        <w:rPr>
          <w:color w:val="auto"/>
        </w:rPr>
      </w:pPr>
      <w:r w:rsidRPr="00EB725C">
        <w:rPr>
          <w:rStyle w:val="Numatytasispastraiposriftas1"/>
          <w:color w:val="auto"/>
          <w:szCs w:val="24"/>
          <w:lang w:eastAsia="ar-SA"/>
        </w:rPr>
        <w:t>Sutarties sąlygos Sutarties galiojimo laikotarpiu gali būti keičiamos tik Lietuvos Respublikos viešųjų pirkimų įstatymo 89 straipsnyje numatytais atvejais.</w:t>
      </w:r>
    </w:p>
    <w:p w14:paraId="7364A5D5" w14:textId="153561C0" w:rsidR="00135717" w:rsidRPr="00EB725C" w:rsidRDefault="00135717" w:rsidP="00465610">
      <w:pPr>
        <w:pStyle w:val="prastasis1"/>
        <w:numPr>
          <w:ilvl w:val="0"/>
          <w:numId w:val="17"/>
        </w:numPr>
        <w:ind w:firstLine="491"/>
        <w:rPr>
          <w:color w:val="auto"/>
        </w:rPr>
      </w:pPr>
      <w:r w:rsidRPr="00EB725C">
        <w:rPr>
          <w:color w:val="auto"/>
        </w:rPr>
        <w:t>Sutartis gali būti nutraukta:</w:t>
      </w:r>
    </w:p>
    <w:p w14:paraId="773ACE58" w14:textId="77777777" w:rsidR="00135717" w:rsidRPr="00EB725C" w:rsidRDefault="00AA06A1" w:rsidP="00C6598E">
      <w:pPr>
        <w:pStyle w:val="prastasis1"/>
        <w:numPr>
          <w:ilvl w:val="1"/>
          <w:numId w:val="17"/>
        </w:numPr>
        <w:ind w:left="0" w:firstLine="851"/>
        <w:rPr>
          <w:color w:val="auto"/>
        </w:rPr>
      </w:pPr>
      <w:r w:rsidRPr="00EB725C">
        <w:rPr>
          <w:color w:val="auto"/>
        </w:rPr>
        <w:t>Lietuvos Respublikos v</w:t>
      </w:r>
      <w:r w:rsidR="00135717" w:rsidRPr="00EB725C">
        <w:rPr>
          <w:color w:val="auto"/>
        </w:rPr>
        <w:t>iešųjų pirkimų įstatymo 90 straipsnyje nustatytais pagrindais ir tvarka;</w:t>
      </w:r>
    </w:p>
    <w:p w14:paraId="260AEA73" w14:textId="77777777" w:rsidR="00135717" w:rsidRPr="00EB725C" w:rsidRDefault="00135717" w:rsidP="00C6598E">
      <w:pPr>
        <w:pStyle w:val="prastasis1"/>
        <w:numPr>
          <w:ilvl w:val="1"/>
          <w:numId w:val="17"/>
        </w:numPr>
        <w:ind w:left="0" w:firstLine="851"/>
        <w:rPr>
          <w:color w:val="auto"/>
        </w:rPr>
      </w:pPr>
      <w:r w:rsidRPr="00EB725C">
        <w:rPr>
          <w:color w:val="auto"/>
        </w:rPr>
        <w:t>Lietuvos Respublikos civilinio kodekso nustatytais pagrindais ir tvarka;</w:t>
      </w:r>
    </w:p>
    <w:p w14:paraId="0BD10796" w14:textId="77777777" w:rsidR="00135717" w:rsidRPr="00EB725C" w:rsidRDefault="00135717" w:rsidP="00C6598E">
      <w:pPr>
        <w:pStyle w:val="prastasis1"/>
        <w:numPr>
          <w:ilvl w:val="1"/>
          <w:numId w:val="17"/>
        </w:numPr>
        <w:ind w:left="0" w:firstLine="851"/>
        <w:rPr>
          <w:color w:val="auto"/>
        </w:rPr>
      </w:pPr>
      <w:r w:rsidRPr="00EB725C">
        <w:rPr>
          <w:color w:val="auto"/>
        </w:rPr>
        <w:t>Sutartyje nustatytais terminais ir tvarka.</w:t>
      </w:r>
    </w:p>
    <w:p w14:paraId="6D1CB5BE" w14:textId="3E8836D2" w:rsidR="00780157" w:rsidRPr="00EB725C" w:rsidRDefault="00780157" w:rsidP="00C6598E">
      <w:pPr>
        <w:pStyle w:val="prastasis1"/>
        <w:numPr>
          <w:ilvl w:val="0"/>
          <w:numId w:val="17"/>
        </w:numPr>
        <w:ind w:left="0" w:firstLine="851"/>
        <w:rPr>
          <w:color w:val="auto"/>
        </w:rPr>
      </w:pPr>
      <w:r w:rsidRPr="00EB725C">
        <w:rPr>
          <w:color w:val="auto"/>
        </w:rPr>
        <w:t>Sutartis gali būti nutraukiama abipusiu raštišku šalių susitarimu.</w:t>
      </w:r>
    </w:p>
    <w:p w14:paraId="01753955" w14:textId="69F60790" w:rsidR="00B00B3F" w:rsidRPr="00EB725C" w:rsidRDefault="005B6D79" w:rsidP="00C6598E">
      <w:pPr>
        <w:pStyle w:val="prastasis1"/>
        <w:numPr>
          <w:ilvl w:val="0"/>
          <w:numId w:val="17"/>
        </w:numPr>
        <w:ind w:left="0" w:firstLine="851"/>
        <w:rPr>
          <w:color w:val="auto"/>
        </w:rPr>
      </w:pPr>
      <w:bookmarkStart w:id="1" w:name="_Hlk125635817"/>
      <w:r w:rsidRPr="00EB725C">
        <w:rPr>
          <w:color w:val="auto"/>
        </w:rPr>
        <w:t>Pirkėj</w:t>
      </w:r>
      <w:r w:rsidR="00135717" w:rsidRPr="00EB725C">
        <w:rPr>
          <w:color w:val="auto"/>
        </w:rPr>
        <w:t xml:space="preserve">as ne vėliau kaip prieš 5 (penkias) darbo dienas įspėjęs </w:t>
      </w:r>
      <w:r w:rsidR="00581B75" w:rsidRPr="00EB725C">
        <w:rPr>
          <w:color w:val="auto"/>
        </w:rPr>
        <w:t>Paslaug</w:t>
      </w:r>
      <w:r w:rsidR="00970864" w:rsidRPr="00EB725C">
        <w:rPr>
          <w:color w:val="auto"/>
        </w:rPr>
        <w:t>os</w:t>
      </w:r>
      <w:r w:rsidRPr="00EB725C">
        <w:rPr>
          <w:color w:val="auto"/>
        </w:rPr>
        <w:t xml:space="preserve"> t</w:t>
      </w:r>
      <w:r w:rsidR="0004178A" w:rsidRPr="00EB725C">
        <w:rPr>
          <w:color w:val="auto"/>
        </w:rPr>
        <w:t>eikėją</w:t>
      </w:r>
      <w:r w:rsidR="00135717" w:rsidRPr="00EB725C">
        <w:rPr>
          <w:color w:val="auto"/>
        </w:rPr>
        <w:t xml:space="preserve"> turi teisę vienašališkai nutraukti Sutartį šiais atvej</w:t>
      </w:r>
      <w:r w:rsidR="00B00B3F" w:rsidRPr="00EB725C">
        <w:rPr>
          <w:color w:val="auto"/>
        </w:rPr>
        <w:t>ais</w:t>
      </w:r>
      <w:bookmarkEnd w:id="1"/>
      <w:r w:rsidR="00B00B3F" w:rsidRPr="00EB725C">
        <w:rPr>
          <w:color w:val="auto"/>
        </w:rPr>
        <w:t>:</w:t>
      </w:r>
    </w:p>
    <w:p w14:paraId="0925165F" w14:textId="735C0AF7"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w:t>
      </w:r>
      <w:r w:rsidR="00970864" w:rsidRPr="00EB725C">
        <w:rPr>
          <w:color w:val="auto"/>
        </w:rPr>
        <w:t>gos</w:t>
      </w:r>
      <w:r w:rsidR="005B6D79" w:rsidRPr="00EB725C">
        <w:rPr>
          <w:color w:val="auto"/>
        </w:rPr>
        <w:t xml:space="preserve"> t</w:t>
      </w:r>
      <w:r w:rsidR="00B00B3F" w:rsidRPr="00EB725C">
        <w:rPr>
          <w:color w:val="auto"/>
        </w:rPr>
        <w:t>eikėjas</w:t>
      </w:r>
      <w:r w:rsidRPr="00EB725C">
        <w:rPr>
          <w:color w:val="auto"/>
        </w:rPr>
        <w:t xml:space="preserve"> nevykdo savo esminių įsipareigojimų, nurodytų Sutarties </w:t>
      </w:r>
      <w:r w:rsidR="00C6598E" w:rsidRPr="00EB725C">
        <w:rPr>
          <w:color w:val="auto"/>
        </w:rPr>
        <w:t>8</w:t>
      </w:r>
      <w:r w:rsidR="0089260E" w:rsidRPr="00EB725C">
        <w:rPr>
          <w:color w:val="auto"/>
        </w:rPr>
        <w:t>.1</w:t>
      </w:r>
      <w:r w:rsidR="00801875" w:rsidRPr="00EB725C">
        <w:rPr>
          <w:color w:val="auto"/>
        </w:rPr>
        <w:t xml:space="preserve"> ir/ar </w:t>
      </w:r>
      <w:r w:rsidR="00C6598E" w:rsidRPr="00EB725C">
        <w:rPr>
          <w:color w:val="auto"/>
        </w:rPr>
        <w:t>8</w:t>
      </w:r>
      <w:r w:rsidRPr="00EB725C">
        <w:rPr>
          <w:color w:val="auto"/>
        </w:rPr>
        <w:t>.2</w:t>
      </w:r>
      <w:r w:rsidR="00C15905" w:rsidRPr="00EB725C">
        <w:rPr>
          <w:color w:val="auto"/>
        </w:rPr>
        <w:t>,</w:t>
      </w:r>
      <w:r w:rsidR="00AC40F1" w:rsidRPr="00EB725C">
        <w:rPr>
          <w:color w:val="auto"/>
        </w:rPr>
        <w:t xml:space="preserve"> ir/ar </w:t>
      </w:r>
      <w:r w:rsidR="00C6598E" w:rsidRPr="00EB725C">
        <w:rPr>
          <w:color w:val="auto"/>
        </w:rPr>
        <w:t>8</w:t>
      </w:r>
      <w:r w:rsidR="00801875" w:rsidRPr="00EB725C">
        <w:rPr>
          <w:color w:val="auto"/>
        </w:rPr>
        <w:t>.3</w:t>
      </w:r>
      <w:r w:rsidR="00C15905" w:rsidRPr="00EB725C">
        <w:rPr>
          <w:color w:val="auto"/>
        </w:rPr>
        <w:t xml:space="preserve">, ir/ar </w:t>
      </w:r>
      <w:r w:rsidR="00C6598E" w:rsidRPr="00EB725C">
        <w:rPr>
          <w:color w:val="auto"/>
        </w:rPr>
        <w:t>8</w:t>
      </w:r>
      <w:r w:rsidR="00C15905" w:rsidRPr="00EB725C">
        <w:rPr>
          <w:color w:val="auto"/>
        </w:rPr>
        <w:t>.4</w:t>
      </w:r>
      <w:r w:rsidR="0089260E" w:rsidRPr="00EB725C">
        <w:rPr>
          <w:color w:val="auto"/>
        </w:rPr>
        <w:t xml:space="preserve">, ir/ar </w:t>
      </w:r>
      <w:r w:rsidR="00C6598E" w:rsidRPr="00EB725C">
        <w:rPr>
          <w:color w:val="auto"/>
        </w:rPr>
        <w:t>8</w:t>
      </w:r>
      <w:r w:rsidR="0089260E" w:rsidRPr="00EB725C">
        <w:rPr>
          <w:color w:val="auto"/>
        </w:rPr>
        <w:t xml:space="preserve">.5, ir/ar </w:t>
      </w:r>
      <w:r w:rsidR="00C6598E" w:rsidRPr="00EB725C">
        <w:rPr>
          <w:color w:val="auto"/>
        </w:rPr>
        <w:t>8</w:t>
      </w:r>
      <w:r w:rsidR="0089260E" w:rsidRPr="00EB725C">
        <w:rPr>
          <w:color w:val="auto"/>
        </w:rPr>
        <w:t>.6</w:t>
      </w:r>
      <w:r w:rsidR="00F62489" w:rsidRPr="00EB725C">
        <w:rPr>
          <w:color w:val="auto"/>
        </w:rPr>
        <w:t xml:space="preserve"> </w:t>
      </w:r>
      <w:r w:rsidRPr="00EB725C">
        <w:rPr>
          <w:color w:val="auto"/>
        </w:rPr>
        <w:t>papunkčiuose;</w:t>
      </w:r>
    </w:p>
    <w:p w14:paraId="6ED7FF98" w14:textId="7A162F7F"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eikėjas</w:t>
      </w:r>
      <w:r w:rsidRPr="00EB725C">
        <w:rPr>
          <w:color w:val="auto"/>
        </w:rPr>
        <w:t xml:space="preserve"> per </w:t>
      </w:r>
      <w:r w:rsidR="005B6D79" w:rsidRPr="00EB725C">
        <w:rPr>
          <w:color w:val="auto"/>
        </w:rPr>
        <w:t>Pirkėj</w:t>
      </w:r>
      <w:r w:rsidRPr="00EB725C">
        <w:rPr>
          <w:color w:val="auto"/>
        </w:rPr>
        <w:t>o nustatytą</w:t>
      </w:r>
      <w:r w:rsidR="005B6D79" w:rsidRPr="00EB725C">
        <w:rPr>
          <w:color w:val="auto"/>
        </w:rPr>
        <w:t xml:space="preserve"> protingą</w:t>
      </w:r>
      <w:r w:rsidRPr="00EB725C">
        <w:rPr>
          <w:color w:val="auto"/>
        </w:rPr>
        <w:t xml:space="preserve"> terminą neįvykdo nurodymo ištaisyti netinkamai įvykdytus arba neįvykdytus sutartinius įsipareigojimus;</w:t>
      </w:r>
    </w:p>
    <w:p w14:paraId="6F7561B0" w14:textId="620A2D47"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Paslaug</w:t>
      </w:r>
      <w:r w:rsidR="00970864" w:rsidRPr="00EB725C">
        <w:rPr>
          <w:color w:val="auto"/>
        </w:rPr>
        <w:t>os</w:t>
      </w:r>
      <w:r w:rsidR="005B6D79" w:rsidRPr="00EB725C">
        <w:rPr>
          <w:color w:val="auto"/>
        </w:rPr>
        <w:t xml:space="preserve"> teikėjas</w:t>
      </w:r>
      <w:r w:rsidRPr="00EB725C">
        <w:rPr>
          <w:color w:val="auto"/>
        </w:rPr>
        <w:t xml:space="preserve"> perleidžia Sutartį vykdyti tretiesiems asmenims be </w:t>
      </w:r>
      <w:r w:rsidR="005B6D79" w:rsidRPr="00EB725C">
        <w:rPr>
          <w:color w:val="auto"/>
        </w:rPr>
        <w:t>Pirkėj</w:t>
      </w:r>
      <w:r w:rsidRPr="00EB725C">
        <w:rPr>
          <w:color w:val="auto"/>
        </w:rPr>
        <w:t>o rašytinio sutikimo;</w:t>
      </w:r>
    </w:p>
    <w:p w14:paraId="0531A217" w14:textId="5E6F5CFC" w:rsidR="00C002B6" w:rsidRPr="00EB725C" w:rsidRDefault="00B86C18" w:rsidP="00C6598E">
      <w:pPr>
        <w:pStyle w:val="prastasis1"/>
        <w:numPr>
          <w:ilvl w:val="1"/>
          <w:numId w:val="17"/>
        </w:numPr>
        <w:ind w:left="0" w:firstLine="851"/>
        <w:rPr>
          <w:color w:val="auto"/>
        </w:rPr>
      </w:pPr>
      <w:r w:rsidRPr="00EB725C">
        <w:rPr>
          <w:color w:val="auto"/>
        </w:rPr>
        <w:t>k</w:t>
      </w:r>
      <w:r w:rsidR="00135717" w:rsidRPr="00EB725C">
        <w:rPr>
          <w:color w:val="auto"/>
        </w:rPr>
        <w:t xml:space="preserve">ai keičiasi </w:t>
      </w:r>
      <w:r w:rsidR="00581B75"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eikėjo</w:t>
      </w:r>
      <w:r w:rsidR="00135717" w:rsidRPr="00EB725C">
        <w:rPr>
          <w:color w:val="auto"/>
        </w:rPr>
        <w:t xml:space="preserve"> organizacinė struktūra, teisinė forma ar teisinis statusas, veiklos pobūdis ir tai gali turi įtakos tinkamam Sutarties įvykdymui;</w:t>
      </w:r>
    </w:p>
    <w:p w14:paraId="604B0696" w14:textId="1221DC7D" w:rsidR="00CA477C" w:rsidRPr="00EB725C" w:rsidRDefault="00581B75" w:rsidP="00C6598E">
      <w:pPr>
        <w:pStyle w:val="prastasis1"/>
        <w:numPr>
          <w:ilvl w:val="1"/>
          <w:numId w:val="17"/>
        </w:numPr>
        <w:ind w:left="0" w:firstLine="851"/>
        <w:rPr>
          <w:color w:val="auto"/>
        </w:rPr>
      </w:pPr>
      <w:r w:rsidRPr="00EB725C">
        <w:rPr>
          <w:color w:val="auto"/>
        </w:rPr>
        <w:t>Paslaug</w:t>
      </w:r>
      <w:r w:rsidR="000A1108" w:rsidRPr="00EB725C">
        <w:rPr>
          <w:color w:val="auto"/>
        </w:rPr>
        <w:t>os</w:t>
      </w:r>
      <w:r w:rsidR="005B6D79" w:rsidRPr="00EB725C">
        <w:rPr>
          <w:color w:val="auto"/>
        </w:rPr>
        <w:t xml:space="preserve"> t</w:t>
      </w:r>
      <w:r w:rsidR="0004178A" w:rsidRPr="00EB725C">
        <w:rPr>
          <w:color w:val="auto"/>
        </w:rPr>
        <w:t>eikėjui</w:t>
      </w:r>
      <w:r w:rsidR="00135717" w:rsidRPr="00EB725C">
        <w:rPr>
          <w:color w:val="auto"/>
        </w:rPr>
        <w:t xml:space="preserve"> iškeliama bankroto byla arba jis likviduojamas, kai sustabdo ūkinę veiklą.</w:t>
      </w:r>
    </w:p>
    <w:p w14:paraId="6AD2AECB" w14:textId="7707ED6A" w:rsidR="00C002B6" w:rsidRPr="00EB725C" w:rsidRDefault="005B6D79" w:rsidP="00C6598E">
      <w:pPr>
        <w:pStyle w:val="prastasis1"/>
        <w:numPr>
          <w:ilvl w:val="0"/>
          <w:numId w:val="17"/>
        </w:numPr>
        <w:tabs>
          <w:tab w:val="clear" w:pos="1418"/>
        </w:tabs>
        <w:ind w:left="0" w:firstLine="851"/>
        <w:rPr>
          <w:color w:val="auto"/>
        </w:rPr>
      </w:pPr>
      <w:r w:rsidRPr="00EB725C">
        <w:rPr>
          <w:color w:val="auto"/>
        </w:rPr>
        <w:t>Pirkėj</w:t>
      </w:r>
      <w:r w:rsidR="00135717" w:rsidRPr="00EB725C">
        <w:rPr>
          <w:color w:val="auto"/>
        </w:rPr>
        <w:t xml:space="preserve">ui Sutartį vienašališkai nutraukiant Sutarties </w:t>
      </w:r>
      <w:r w:rsidR="00677CD5" w:rsidRPr="00EB725C">
        <w:rPr>
          <w:color w:val="auto"/>
        </w:rPr>
        <w:t>20</w:t>
      </w:r>
      <w:r w:rsidRPr="00EB725C">
        <w:rPr>
          <w:color w:val="auto"/>
        </w:rPr>
        <w:t>.1–</w:t>
      </w:r>
      <w:r w:rsidR="00677CD5" w:rsidRPr="00EB725C">
        <w:rPr>
          <w:color w:val="auto"/>
        </w:rPr>
        <w:t>20</w:t>
      </w:r>
      <w:r w:rsidR="00135717" w:rsidRPr="00EB725C">
        <w:rPr>
          <w:color w:val="auto"/>
        </w:rPr>
        <w:t>.</w:t>
      </w:r>
      <w:r w:rsidR="000173BC" w:rsidRPr="00EB725C">
        <w:rPr>
          <w:color w:val="auto"/>
        </w:rPr>
        <w:t>4</w:t>
      </w:r>
      <w:r w:rsidR="00135717" w:rsidRPr="00EB725C">
        <w:rPr>
          <w:color w:val="auto"/>
        </w:rPr>
        <w:t xml:space="preserve"> papunkčiuose nurodytais atvejais</w:t>
      </w:r>
      <w:r w:rsidR="000346A8" w:rsidRPr="00EB725C">
        <w:rPr>
          <w:color w:val="auto"/>
        </w:rPr>
        <w:t xml:space="preserve"> apie tai ne vėliau kaip prieš 5 (penkias) darbo dienas įspėjus Paslaug</w:t>
      </w:r>
      <w:r w:rsidR="00970864" w:rsidRPr="00EB725C">
        <w:rPr>
          <w:color w:val="auto"/>
        </w:rPr>
        <w:t>os</w:t>
      </w:r>
      <w:r w:rsidR="000346A8" w:rsidRPr="00EB725C">
        <w:rPr>
          <w:color w:val="auto"/>
        </w:rPr>
        <w:t xml:space="preserve"> teikėją</w:t>
      </w:r>
      <w:r w:rsidR="00135717" w:rsidRPr="00EB725C">
        <w:rPr>
          <w:color w:val="auto"/>
        </w:rPr>
        <w:t xml:space="preserve">, </w:t>
      </w:r>
      <w:r w:rsidR="00581B75" w:rsidRPr="00EB725C">
        <w:rPr>
          <w:color w:val="auto"/>
        </w:rPr>
        <w:t>Paslaug</w:t>
      </w:r>
      <w:r w:rsidR="00970864" w:rsidRPr="00EB725C">
        <w:rPr>
          <w:color w:val="auto"/>
        </w:rPr>
        <w:t>os</w:t>
      </w:r>
      <w:r w:rsidRPr="00EB725C">
        <w:rPr>
          <w:color w:val="auto"/>
        </w:rPr>
        <w:t xml:space="preserve"> t</w:t>
      </w:r>
      <w:r w:rsidR="00C002B6" w:rsidRPr="00EB725C">
        <w:rPr>
          <w:color w:val="auto"/>
        </w:rPr>
        <w:t>eikėjas</w:t>
      </w:r>
      <w:r w:rsidR="00135717" w:rsidRPr="00EB725C">
        <w:rPr>
          <w:color w:val="auto"/>
        </w:rPr>
        <w:t xml:space="preserve"> privalo sumokėti </w:t>
      </w:r>
      <w:r w:rsidR="00C4171C" w:rsidRPr="00EB725C">
        <w:rPr>
          <w:color w:val="auto"/>
        </w:rPr>
        <w:t xml:space="preserve">10 (dešimties) procentų nuo </w:t>
      </w:r>
      <w:r w:rsidR="0089260E" w:rsidRPr="00EB725C">
        <w:rPr>
          <w:color w:val="auto"/>
        </w:rPr>
        <w:t xml:space="preserve">Sutarties </w:t>
      </w:r>
      <w:r w:rsidR="00855591" w:rsidRPr="00EB725C">
        <w:rPr>
          <w:color w:val="auto"/>
        </w:rPr>
        <w:t>3</w:t>
      </w:r>
      <w:r w:rsidR="0089260E" w:rsidRPr="00EB725C">
        <w:rPr>
          <w:color w:val="auto"/>
        </w:rPr>
        <w:t xml:space="preserve"> punkte nurodytos sumos dydžio baudą</w:t>
      </w:r>
      <w:r w:rsidR="00135717" w:rsidRPr="00EB725C">
        <w:rPr>
          <w:color w:val="auto"/>
        </w:rPr>
        <w:t>, kuri Šalių susitarimu laikoma minimaliais p</w:t>
      </w:r>
      <w:r w:rsidRPr="00EB725C">
        <w:rPr>
          <w:color w:val="auto"/>
        </w:rPr>
        <w:t>atirtais nuostoliais, ir Pirkėj</w:t>
      </w:r>
      <w:r w:rsidR="00135717" w:rsidRPr="00EB725C">
        <w:rPr>
          <w:color w:val="auto"/>
        </w:rPr>
        <w:t>ui atlyginti visus tiesioginius nuostolius</w:t>
      </w:r>
      <w:r w:rsidR="00C002B6" w:rsidRPr="00EB725C">
        <w:rPr>
          <w:color w:val="auto"/>
        </w:rPr>
        <w:t>, kurių ši bauda nekompensuoja.</w:t>
      </w:r>
    </w:p>
    <w:p w14:paraId="200DA36F" w14:textId="317B4B00" w:rsidR="00C6598E" w:rsidRPr="00EB725C" w:rsidRDefault="00C6598E" w:rsidP="00C6598E">
      <w:pPr>
        <w:pStyle w:val="prastasis1"/>
        <w:numPr>
          <w:ilvl w:val="0"/>
          <w:numId w:val="17"/>
        </w:numPr>
        <w:tabs>
          <w:tab w:val="clear" w:pos="1418"/>
          <w:tab w:val="left" w:pos="709"/>
        </w:tabs>
        <w:ind w:left="0" w:firstLine="851"/>
        <w:rPr>
          <w:color w:val="auto"/>
        </w:rPr>
      </w:pPr>
      <w:r w:rsidRPr="00EB725C">
        <w:rPr>
          <w:color w:val="auto"/>
        </w:rPr>
        <w:t>Pirkėjas turi teisę bet kada atsisakyti Paslaugos</w:t>
      </w:r>
      <w:r w:rsidR="008B3AC8" w:rsidRPr="00EB725C">
        <w:rPr>
          <w:color w:val="auto"/>
        </w:rPr>
        <w:t>,</w:t>
      </w:r>
      <w:r w:rsidRPr="00EB725C">
        <w:rPr>
          <w:color w:val="auto"/>
        </w:rPr>
        <w:t xml:space="preserve"> </w:t>
      </w:r>
      <w:r w:rsidR="008B3AC8" w:rsidRPr="00EB725C">
        <w:rPr>
          <w:color w:val="auto"/>
        </w:rPr>
        <w:t xml:space="preserve">vienašališkai nutraukdamas Sutartį, </w:t>
      </w:r>
      <w:r w:rsidRPr="00EB725C">
        <w:rPr>
          <w:color w:val="auto"/>
        </w:rPr>
        <w:t>apie tai prieš 30 (trisdešimt) dienų paštu ar elektroniniu paštu informavęs Paslaugos teikėją.</w:t>
      </w:r>
    </w:p>
    <w:p w14:paraId="71751F62" w14:textId="45B834EF" w:rsidR="00C6598E" w:rsidRPr="00EB725C" w:rsidRDefault="00C6598E" w:rsidP="00C6598E">
      <w:pPr>
        <w:pStyle w:val="prastasis1"/>
        <w:numPr>
          <w:ilvl w:val="0"/>
          <w:numId w:val="17"/>
        </w:numPr>
        <w:tabs>
          <w:tab w:val="clear" w:pos="1418"/>
          <w:tab w:val="left" w:pos="709"/>
        </w:tabs>
        <w:ind w:left="0" w:firstLine="851"/>
        <w:rPr>
          <w:color w:val="auto"/>
        </w:rPr>
      </w:pPr>
      <w:r w:rsidRPr="00EB725C">
        <w:rPr>
          <w:color w:val="auto"/>
        </w:rPr>
        <w:t xml:space="preserve">Nutraukus Sutartį iki jos termino pabaigos, Paslaugos teikėjas grąžina už Paslaugą sumokėtą įmoka, iš jos išskaičiavus sumą už jau suteiktos </w:t>
      </w:r>
      <w:proofErr w:type="spellStart"/>
      <w:r w:rsidRPr="00EB725C">
        <w:rPr>
          <w:color w:val="auto"/>
        </w:rPr>
        <w:t>Infolex</w:t>
      </w:r>
      <w:proofErr w:type="spellEnd"/>
      <w:r w:rsidRPr="00EB725C">
        <w:rPr>
          <w:color w:val="auto"/>
        </w:rPr>
        <w:t xml:space="preserve"> turinio prenumeratos paslaugos dalį, į Pirkėjo nurodytą banko sąskaitą</w:t>
      </w:r>
      <w:r w:rsidR="00E16AC8" w:rsidRPr="00EB725C">
        <w:rPr>
          <w:color w:val="auto"/>
        </w:rPr>
        <w:t xml:space="preserve"> per 60 </w:t>
      </w:r>
      <w:r w:rsidR="003E7466" w:rsidRPr="00EB725C">
        <w:rPr>
          <w:color w:val="auto"/>
        </w:rPr>
        <w:t xml:space="preserve">(šešiasdešimt) </w:t>
      </w:r>
      <w:r w:rsidR="00E16AC8" w:rsidRPr="00EB725C">
        <w:rPr>
          <w:color w:val="auto"/>
        </w:rPr>
        <w:t>dienų.</w:t>
      </w:r>
    </w:p>
    <w:p w14:paraId="2352EBB9" w14:textId="318613F4" w:rsidR="00C002B6" w:rsidRPr="00EB725C" w:rsidRDefault="009C2A9A" w:rsidP="00C6598E">
      <w:pPr>
        <w:pStyle w:val="prastasis1"/>
        <w:numPr>
          <w:ilvl w:val="0"/>
          <w:numId w:val="17"/>
        </w:numPr>
        <w:tabs>
          <w:tab w:val="clear" w:pos="1418"/>
          <w:tab w:val="left" w:pos="709"/>
        </w:tabs>
        <w:ind w:left="0" w:firstLine="851"/>
        <w:rPr>
          <w:color w:val="auto"/>
        </w:rPr>
      </w:pPr>
      <w:r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eikėjas</w:t>
      </w:r>
      <w:r w:rsidR="00135717" w:rsidRPr="00EB725C">
        <w:rPr>
          <w:color w:val="auto"/>
        </w:rPr>
        <w:t xml:space="preserve"> ne vėliau kaip prieš 5 (penkias) darbo dienas įspėjęs </w:t>
      </w:r>
      <w:r w:rsidR="005B6D79" w:rsidRPr="00EB725C">
        <w:rPr>
          <w:color w:val="auto"/>
        </w:rPr>
        <w:t>Pirkėj</w:t>
      </w:r>
      <w:r w:rsidR="00135717" w:rsidRPr="00EB725C">
        <w:rPr>
          <w:color w:val="auto"/>
        </w:rPr>
        <w:t xml:space="preserve">ą, turi teisę vienašališkai nutraukti Sutartį, kai dėl </w:t>
      </w:r>
      <w:r w:rsidR="005B6D79" w:rsidRPr="00EB725C">
        <w:rPr>
          <w:color w:val="auto"/>
        </w:rPr>
        <w:t>Pirkėj</w:t>
      </w:r>
      <w:r w:rsidR="00135717" w:rsidRPr="00EB725C">
        <w:rPr>
          <w:color w:val="auto"/>
        </w:rPr>
        <w:t>o kaltė</w:t>
      </w:r>
      <w:r w:rsidRPr="00EB725C">
        <w:rPr>
          <w:color w:val="auto"/>
        </w:rPr>
        <w:t>s už Paslaugą</w:t>
      </w:r>
      <w:r w:rsidR="00135717" w:rsidRPr="00EB725C">
        <w:rPr>
          <w:color w:val="auto"/>
        </w:rPr>
        <w:t xml:space="preserve"> vėluojama atsiskaityti daugiau negu 60 (šešiasdešimt) kalendorinių dienų.</w:t>
      </w:r>
    </w:p>
    <w:p w14:paraId="3F29D666" w14:textId="56A44CEA" w:rsidR="00C002B6" w:rsidRPr="00EB725C" w:rsidRDefault="009C2A9A" w:rsidP="00C6598E">
      <w:pPr>
        <w:pStyle w:val="prastasis1"/>
        <w:numPr>
          <w:ilvl w:val="0"/>
          <w:numId w:val="17"/>
        </w:numPr>
        <w:tabs>
          <w:tab w:val="clear" w:pos="1418"/>
          <w:tab w:val="left" w:pos="709"/>
        </w:tabs>
        <w:ind w:left="0" w:firstLine="851"/>
        <w:rPr>
          <w:color w:val="auto"/>
        </w:rPr>
      </w:pPr>
      <w:r w:rsidRPr="00EB725C">
        <w:rPr>
          <w:color w:val="auto"/>
        </w:rPr>
        <w:t>Paslaug</w:t>
      </w:r>
      <w:r w:rsidR="000A1108" w:rsidRPr="00EB725C">
        <w:rPr>
          <w:color w:val="auto"/>
        </w:rPr>
        <w:t>os</w:t>
      </w:r>
      <w:r w:rsidR="005B6D79" w:rsidRPr="00EB725C">
        <w:rPr>
          <w:color w:val="auto"/>
        </w:rPr>
        <w:t xml:space="preserve"> t</w:t>
      </w:r>
      <w:r w:rsidR="00657B5E" w:rsidRPr="00EB725C">
        <w:rPr>
          <w:color w:val="auto"/>
        </w:rPr>
        <w:t xml:space="preserve">eikėjui </w:t>
      </w:r>
      <w:r w:rsidR="00135717" w:rsidRPr="00EB725C">
        <w:rPr>
          <w:color w:val="auto"/>
        </w:rPr>
        <w:t>Sutartį vienaša</w:t>
      </w:r>
      <w:r w:rsidR="005B6D79" w:rsidRPr="00EB725C">
        <w:rPr>
          <w:color w:val="auto"/>
        </w:rPr>
        <w:t xml:space="preserve">liškai nutraukiant Sutarties </w:t>
      </w:r>
      <w:r w:rsidR="000173BC" w:rsidRPr="00EB725C">
        <w:rPr>
          <w:color w:val="auto"/>
        </w:rPr>
        <w:t>2</w:t>
      </w:r>
      <w:r w:rsidR="00B51F3D" w:rsidRPr="00EB725C">
        <w:rPr>
          <w:color w:val="auto"/>
        </w:rPr>
        <w:t>4</w:t>
      </w:r>
      <w:r w:rsidR="00A915F9" w:rsidRPr="00EB725C">
        <w:rPr>
          <w:color w:val="auto"/>
        </w:rPr>
        <w:t xml:space="preserve"> punkt</w:t>
      </w:r>
      <w:r w:rsidR="00135717" w:rsidRPr="00EB725C">
        <w:rPr>
          <w:color w:val="auto"/>
        </w:rPr>
        <w:t xml:space="preserve">e nurodytu atveju, </w:t>
      </w:r>
      <w:r w:rsidR="00D04377" w:rsidRPr="00EB725C">
        <w:rPr>
          <w:color w:val="auto"/>
        </w:rPr>
        <w:t>Pirkėj</w:t>
      </w:r>
      <w:r w:rsidR="00135717" w:rsidRPr="00EB725C">
        <w:rPr>
          <w:color w:val="auto"/>
        </w:rPr>
        <w:t xml:space="preserve">as privalo sumokėti </w:t>
      </w:r>
      <w:r w:rsidR="00C4171C" w:rsidRPr="00EB725C">
        <w:rPr>
          <w:color w:val="auto"/>
        </w:rPr>
        <w:t xml:space="preserve">10 (dešimties) procentų nuo </w:t>
      </w:r>
      <w:r w:rsidR="00B01E62" w:rsidRPr="00EB725C">
        <w:rPr>
          <w:color w:val="auto"/>
        </w:rPr>
        <w:t xml:space="preserve">Sutarties 3 punkte nurodytos sumos </w:t>
      </w:r>
      <w:r w:rsidR="00C4171C" w:rsidRPr="00EB725C">
        <w:rPr>
          <w:color w:val="auto"/>
        </w:rPr>
        <w:t>dydžio baudą</w:t>
      </w:r>
      <w:r w:rsidR="00135717" w:rsidRPr="00EB725C">
        <w:rPr>
          <w:color w:val="auto"/>
        </w:rPr>
        <w:t>, kuri Šalių susitarimu laikoma minimaliais patirtais nuostoliais, ir atlyginti visus tiesioginius nuostolius, kurių ši bauda nekompensuoja.</w:t>
      </w:r>
    </w:p>
    <w:p w14:paraId="4312D7C1" w14:textId="5DCE49AE" w:rsidR="00C002B6" w:rsidRPr="00EB725C" w:rsidRDefault="00135717" w:rsidP="00C6598E">
      <w:pPr>
        <w:pStyle w:val="prastasis1"/>
        <w:numPr>
          <w:ilvl w:val="0"/>
          <w:numId w:val="17"/>
        </w:numPr>
        <w:tabs>
          <w:tab w:val="clear" w:pos="1418"/>
          <w:tab w:val="left" w:pos="709"/>
        </w:tabs>
        <w:ind w:left="0" w:firstLine="851"/>
        <w:rPr>
          <w:color w:val="auto"/>
        </w:rPr>
      </w:pPr>
      <w:r w:rsidRPr="00EB725C">
        <w:rPr>
          <w:color w:val="auto"/>
        </w:rPr>
        <w:t xml:space="preserve">Jei dėl netinkamo </w:t>
      </w:r>
      <w:r w:rsidR="00A915F9" w:rsidRPr="00EB725C">
        <w:rPr>
          <w:color w:val="auto"/>
        </w:rPr>
        <w:t xml:space="preserve">Sutarties </w:t>
      </w:r>
      <w:r w:rsidR="00C6598E" w:rsidRPr="00EB725C">
        <w:rPr>
          <w:color w:val="auto"/>
        </w:rPr>
        <w:t>8</w:t>
      </w:r>
      <w:r w:rsidR="0089260E" w:rsidRPr="00EB725C">
        <w:rPr>
          <w:color w:val="auto"/>
        </w:rPr>
        <w:t xml:space="preserve">.1 ir/ar </w:t>
      </w:r>
      <w:r w:rsidR="00C6598E" w:rsidRPr="00EB725C">
        <w:rPr>
          <w:color w:val="auto"/>
        </w:rPr>
        <w:t>8</w:t>
      </w:r>
      <w:r w:rsidR="0089260E" w:rsidRPr="00EB725C">
        <w:rPr>
          <w:color w:val="auto"/>
        </w:rPr>
        <w:t xml:space="preserve">.2, ir/ar </w:t>
      </w:r>
      <w:r w:rsidR="00C6598E" w:rsidRPr="00EB725C">
        <w:rPr>
          <w:color w:val="auto"/>
        </w:rPr>
        <w:t>8</w:t>
      </w:r>
      <w:r w:rsidR="0089260E" w:rsidRPr="00EB725C">
        <w:rPr>
          <w:color w:val="auto"/>
        </w:rPr>
        <w:t xml:space="preserve">.3, ir/ar </w:t>
      </w:r>
      <w:r w:rsidR="00C6598E" w:rsidRPr="00EB725C">
        <w:rPr>
          <w:color w:val="auto"/>
        </w:rPr>
        <w:t>8</w:t>
      </w:r>
      <w:r w:rsidR="0089260E" w:rsidRPr="00EB725C">
        <w:rPr>
          <w:color w:val="auto"/>
        </w:rPr>
        <w:t xml:space="preserve">.4, ir/ar </w:t>
      </w:r>
      <w:r w:rsidR="00C6598E" w:rsidRPr="00EB725C">
        <w:rPr>
          <w:color w:val="auto"/>
        </w:rPr>
        <w:t>8</w:t>
      </w:r>
      <w:r w:rsidR="0089260E" w:rsidRPr="00EB725C">
        <w:rPr>
          <w:color w:val="auto"/>
        </w:rPr>
        <w:t xml:space="preserve">.5, ir/ar </w:t>
      </w:r>
      <w:r w:rsidR="00C6598E" w:rsidRPr="00EB725C">
        <w:rPr>
          <w:color w:val="auto"/>
        </w:rPr>
        <w:t>8</w:t>
      </w:r>
      <w:r w:rsidR="0089260E" w:rsidRPr="00EB725C">
        <w:rPr>
          <w:color w:val="auto"/>
        </w:rPr>
        <w:t xml:space="preserve">.6 </w:t>
      </w:r>
      <w:r w:rsidRPr="00EB725C">
        <w:rPr>
          <w:color w:val="auto"/>
        </w:rPr>
        <w:t xml:space="preserve">papunkčiuose nustatytų </w:t>
      </w:r>
      <w:r w:rsidR="009C2A9A" w:rsidRPr="00EB725C">
        <w:rPr>
          <w:color w:val="auto"/>
        </w:rPr>
        <w:t>Paslaug</w:t>
      </w:r>
      <w:r w:rsidR="000A1108" w:rsidRPr="00EB725C">
        <w:rPr>
          <w:color w:val="auto"/>
        </w:rPr>
        <w:t>os</w:t>
      </w:r>
      <w:r w:rsidR="00AC6ADF" w:rsidRPr="00EB725C">
        <w:rPr>
          <w:color w:val="auto"/>
        </w:rPr>
        <w:t xml:space="preserve"> t</w:t>
      </w:r>
      <w:r w:rsidR="00A915F9" w:rsidRPr="00EB725C">
        <w:rPr>
          <w:color w:val="auto"/>
        </w:rPr>
        <w:t>eikėjo</w:t>
      </w:r>
      <w:r w:rsidRPr="00EB725C">
        <w:rPr>
          <w:color w:val="auto"/>
        </w:rPr>
        <w:t xml:space="preserve"> įsipareigojimų vykdymo </w:t>
      </w:r>
      <w:r w:rsidR="00AC6ADF" w:rsidRPr="00EB725C">
        <w:rPr>
          <w:color w:val="auto"/>
        </w:rPr>
        <w:t>Pirkėj</w:t>
      </w:r>
      <w:r w:rsidRPr="00EB725C">
        <w:rPr>
          <w:color w:val="auto"/>
        </w:rPr>
        <w:t xml:space="preserve">as nepasinaudoja teise nutraukti Sutarties, </w:t>
      </w:r>
      <w:r w:rsidR="00AC6ADF" w:rsidRPr="00EB725C">
        <w:rPr>
          <w:color w:val="auto"/>
        </w:rPr>
        <w:t>Pirkėj</w:t>
      </w:r>
      <w:r w:rsidRPr="00EB725C">
        <w:rPr>
          <w:color w:val="auto"/>
        </w:rPr>
        <w:t xml:space="preserve">ui pareikalavus, </w:t>
      </w:r>
      <w:r w:rsidR="009C2A9A" w:rsidRPr="00EB725C">
        <w:rPr>
          <w:color w:val="auto"/>
        </w:rPr>
        <w:t>Paslaug</w:t>
      </w:r>
      <w:r w:rsidR="00390A93" w:rsidRPr="00EB725C">
        <w:rPr>
          <w:color w:val="auto"/>
        </w:rPr>
        <w:t>os</w:t>
      </w:r>
      <w:r w:rsidR="00AC6ADF" w:rsidRPr="00EB725C">
        <w:rPr>
          <w:color w:val="auto"/>
        </w:rPr>
        <w:t xml:space="preserve"> t</w:t>
      </w:r>
      <w:r w:rsidR="00A915F9" w:rsidRPr="00EB725C">
        <w:rPr>
          <w:color w:val="auto"/>
        </w:rPr>
        <w:t>eikėjas</w:t>
      </w:r>
      <w:r w:rsidRPr="00EB725C">
        <w:rPr>
          <w:color w:val="auto"/>
        </w:rPr>
        <w:t xml:space="preserve"> </w:t>
      </w:r>
      <w:r w:rsidR="00AC6ADF" w:rsidRPr="00EB725C">
        <w:rPr>
          <w:color w:val="auto"/>
        </w:rPr>
        <w:t>Pirkėj</w:t>
      </w:r>
      <w:r w:rsidRPr="00EB725C">
        <w:rPr>
          <w:color w:val="auto"/>
        </w:rPr>
        <w:t xml:space="preserve">ui sumoka </w:t>
      </w:r>
      <w:r w:rsidR="00C4171C" w:rsidRPr="00EB725C">
        <w:rPr>
          <w:color w:val="auto"/>
        </w:rPr>
        <w:t xml:space="preserve">10 (dešimties) procentų nuo Sutarties </w:t>
      </w:r>
      <w:r w:rsidR="00C6598E" w:rsidRPr="00EB725C">
        <w:rPr>
          <w:color w:val="auto"/>
        </w:rPr>
        <w:t>3</w:t>
      </w:r>
      <w:r w:rsidR="001A0268" w:rsidRPr="00EB725C">
        <w:rPr>
          <w:color w:val="auto"/>
        </w:rPr>
        <w:t xml:space="preserve"> punkte nurodytos sumos </w:t>
      </w:r>
      <w:r w:rsidR="00C4171C" w:rsidRPr="00EB725C">
        <w:rPr>
          <w:color w:val="auto"/>
        </w:rPr>
        <w:t>dydžio baudą</w:t>
      </w:r>
      <w:r w:rsidRPr="00EB725C">
        <w:rPr>
          <w:color w:val="auto"/>
        </w:rPr>
        <w:t>. Baudos sumokė</w:t>
      </w:r>
      <w:r w:rsidR="00AC6ADF" w:rsidRPr="00EB725C">
        <w:rPr>
          <w:color w:val="auto"/>
        </w:rPr>
        <w:t>jimas nelaikomas visišku Pirkėj</w:t>
      </w:r>
      <w:r w:rsidRPr="00EB725C">
        <w:rPr>
          <w:color w:val="auto"/>
        </w:rPr>
        <w:t xml:space="preserve">o nuostolių atlyginimu ir neatleidžia </w:t>
      </w:r>
      <w:r w:rsidR="00AC6ADF" w:rsidRPr="00EB725C">
        <w:rPr>
          <w:color w:val="auto"/>
        </w:rPr>
        <w:t>Pas</w:t>
      </w:r>
      <w:r w:rsidR="009C2A9A" w:rsidRPr="00EB725C">
        <w:rPr>
          <w:color w:val="auto"/>
        </w:rPr>
        <w:t>laug</w:t>
      </w:r>
      <w:r w:rsidR="00970864" w:rsidRPr="00EB725C">
        <w:rPr>
          <w:color w:val="auto"/>
        </w:rPr>
        <w:t>os</w:t>
      </w:r>
      <w:r w:rsidR="00AC6ADF" w:rsidRPr="00EB725C">
        <w:rPr>
          <w:color w:val="auto"/>
        </w:rPr>
        <w:t xml:space="preserve"> t</w:t>
      </w:r>
      <w:r w:rsidR="00A915F9" w:rsidRPr="00EB725C">
        <w:rPr>
          <w:color w:val="auto"/>
        </w:rPr>
        <w:t>eikėjo</w:t>
      </w:r>
      <w:r w:rsidRPr="00EB725C">
        <w:rPr>
          <w:color w:val="auto"/>
        </w:rPr>
        <w:t xml:space="preserve"> nuo pareigos juos visiškai atlyginti.</w:t>
      </w:r>
    </w:p>
    <w:p w14:paraId="44EBD2A4" w14:textId="67D1F656" w:rsidR="0064651E" w:rsidRPr="00EB725C" w:rsidRDefault="00F97096" w:rsidP="00C6598E">
      <w:pPr>
        <w:pStyle w:val="Sraopastraipa"/>
        <w:numPr>
          <w:ilvl w:val="0"/>
          <w:numId w:val="17"/>
        </w:numPr>
        <w:spacing w:after="0" w:line="240" w:lineRule="auto"/>
        <w:ind w:left="0" w:firstLine="851"/>
        <w:jc w:val="both"/>
        <w:rPr>
          <w:rFonts w:ascii="Times New Roman" w:eastAsia="ヒラギノ角ゴ Pro W3" w:hAnsi="Times New Roman"/>
          <w:sz w:val="24"/>
          <w:szCs w:val="24"/>
          <w:lang w:eastAsia="lt-LT"/>
        </w:rPr>
      </w:pPr>
      <w:r w:rsidRPr="00EB725C">
        <w:rPr>
          <w:rFonts w:ascii="Times New Roman" w:hAnsi="Times New Roman"/>
          <w:sz w:val="24"/>
          <w:szCs w:val="24"/>
        </w:rPr>
        <w:t xml:space="preserve"> </w:t>
      </w:r>
      <w:r w:rsidR="00135717" w:rsidRPr="00EB725C">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B725C">
        <w:rPr>
          <w:rFonts w:ascii="Times New Roman" w:hAnsi="Times New Roman"/>
          <w:sz w:val="24"/>
          <w:szCs w:val="24"/>
        </w:rPr>
        <w:t xml:space="preserve">turi teisę skaičiuoti </w:t>
      </w:r>
      <w:r w:rsidR="005127D3" w:rsidRPr="00EB725C">
        <w:rPr>
          <w:rFonts w:ascii="Times New Roman" w:hAnsi="Times New Roman"/>
          <w:sz w:val="24"/>
          <w:szCs w:val="24"/>
        </w:rPr>
        <w:lastRenderedPageBreak/>
        <w:t xml:space="preserve">viena kitai </w:t>
      </w:r>
      <w:r w:rsidR="00135717" w:rsidRPr="00EB725C">
        <w:rPr>
          <w:rFonts w:ascii="Times New Roman" w:hAnsi="Times New Roman"/>
          <w:sz w:val="24"/>
          <w:szCs w:val="24"/>
        </w:rPr>
        <w:t>po 0,03 (tris šimtąsias) procento delspinigių nuo sumos, kuriai neįvykdyti įsipareigojimai, už kiekvieną uždelstą</w:t>
      </w:r>
      <w:r w:rsidR="005127D3" w:rsidRPr="00EB725C">
        <w:rPr>
          <w:rFonts w:ascii="Times New Roman" w:hAnsi="Times New Roman"/>
          <w:sz w:val="24"/>
          <w:szCs w:val="24"/>
        </w:rPr>
        <w:t xml:space="preserve"> įvykdyti įsipareigojimus</w:t>
      </w:r>
      <w:r w:rsidR="00135717" w:rsidRPr="00EB725C">
        <w:rPr>
          <w:rFonts w:ascii="Times New Roman" w:hAnsi="Times New Roman"/>
          <w:sz w:val="24"/>
          <w:szCs w:val="24"/>
        </w:rPr>
        <w:t xml:space="preserve"> dieną</w:t>
      </w:r>
      <w:r w:rsidR="009553D6" w:rsidRPr="00EB725C">
        <w:rPr>
          <w:rFonts w:ascii="Times New Roman" w:hAnsi="Times New Roman"/>
          <w:sz w:val="24"/>
          <w:szCs w:val="24"/>
        </w:rPr>
        <w:t>.</w:t>
      </w:r>
      <w:r w:rsidR="00135717" w:rsidRPr="00EB725C">
        <w:rPr>
          <w:rFonts w:ascii="Times New Roman" w:hAnsi="Times New Roman"/>
          <w:sz w:val="24"/>
          <w:szCs w:val="24"/>
        </w:rPr>
        <w:t xml:space="preserve"> </w:t>
      </w:r>
      <w:r w:rsidR="0064651E" w:rsidRPr="00EB725C">
        <w:rPr>
          <w:rFonts w:ascii="Times New Roman" w:eastAsia="ヒラギノ角ゴ Pro W3" w:hAnsi="Times New Roman"/>
          <w:sz w:val="24"/>
          <w:szCs w:val="24"/>
          <w:lang w:eastAsia="lt-LT"/>
        </w:rPr>
        <w:t>Delspinigių sumokėjimas neatleidžia Sutarties šalių nuo įsipareigojimų dėl šios Sutarties vykdymo.</w:t>
      </w:r>
    </w:p>
    <w:p w14:paraId="6B9F4F55" w14:textId="77777777" w:rsidR="00D061A1" w:rsidRPr="00EB725C" w:rsidRDefault="00D061A1" w:rsidP="00617271">
      <w:pPr>
        <w:pStyle w:val="prastasis1"/>
        <w:numPr>
          <w:ilvl w:val="0"/>
          <w:numId w:val="0"/>
        </w:numPr>
        <w:ind w:left="1277"/>
        <w:rPr>
          <w:color w:val="auto"/>
        </w:rPr>
      </w:pPr>
    </w:p>
    <w:p w14:paraId="59B369A3" w14:textId="7BFE0827" w:rsidR="00D97CC0" w:rsidRPr="00EB725C" w:rsidRDefault="00365257" w:rsidP="00C15905">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t>V</w:t>
      </w:r>
      <w:r w:rsidR="00D97CC0" w:rsidRPr="00EB725C">
        <w:rPr>
          <w:rStyle w:val="Numatytasispastraiposriftas1"/>
          <w:b/>
          <w:color w:val="auto"/>
          <w:szCs w:val="24"/>
          <w:lang w:eastAsia="ar-SA"/>
        </w:rPr>
        <w:t xml:space="preserve"> SKYRIUS</w:t>
      </w:r>
    </w:p>
    <w:p w14:paraId="52E8727F" w14:textId="77777777" w:rsidR="00D97CC0" w:rsidRPr="00EB725C" w:rsidRDefault="00073559" w:rsidP="00617271">
      <w:pPr>
        <w:pStyle w:val="prastasis1"/>
        <w:numPr>
          <w:ilvl w:val="0"/>
          <w:numId w:val="0"/>
        </w:numPr>
        <w:rPr>
          <w:color w:val="auto"/>
        </w:rPr>
      </w:pPr>
      <w:r w:rsidRPr="00EB725C">
        <w:rPr>
          <w:rStyle w:val="Numatytasispastraiposriftas1"/>
          <w:b/>
          <w:color w:val="auto"/>
          <w:szCs w:val="24"/>
        </w:rPr>
        <w:tab/>
      </w:r>
      <w:r w:rsidRPr="00EB725C">
        <w:rPr>
          <w:rStyle w:val="Numatytasispastraiposriftas1"/>
          <w:b/>
          <w:color w:val="auto"/>
          <w:szCs w:val="24"/>
        </w:rPr>
        <w:tab/>
      </w:r>
      <w:r w:rsidRPr="00EB725C">
        <w:rPr>
          <w:rStyle w:val="Numatytasispastraiposriftas1"/>
          <w:b/>
          <w:color w:val="auto"/>
          <w:szCs w:val="24"/>
        </w:rPr>
        <w:tab/>
      </w:r>
      <w:r w:rsidR="00D97CC0" w:rsidRPr="00EB725C">
        <w:rPr>
          <w:rStyle w:val="Numatytasispastraiposriftas1"/>
          <w:b/>
          <w:color w:val="auto"/>
          <w:szCs w:val="24"/>
        </w:rPr>
        <w:t>NENUGALIMOS JĖGOS (</w:t>
      </w:r>
      <w:r w:rsidR="00D97CC0" w:rsidRPr="00EB725C">
        <w:rPr>
          <w:rStyle w:val="Numatytasispastraiposriftas1"/>
          <w:b/>
          <w:i/>
          <w:color w:val="auto"/>
          <w:szCs w:val="24"/>
        </w:rPr>
        <w:t>FORCE MAJEURE</w:t>
      </w:r>
      <w:r w:rsidR="00D97CC0" w:rsidRPr="00EB725C">
        <w:rPr>
          <w:rStyle w:val="Numatytasispastraiposriftas1"/>
          <w:b/>
          <w:color w:val="auto"/>
          <w:szCs w:val="24"/>
        </w:rPr>
        <w:t>) APLINKYBĖS</w:t>
      </w:r>
    </w:p>
    <w:p w14:paraId="3A7D5BA3" w14:textId="77777777" w:rsidR="00EC759D" w:rsidRPr="00EB725C" w:rsidRDefault="00EC759D" w:rsidP="00617271">
      <w:pPr>
        <w:pStyle w:val="prastasis1"/>
        <w:numPr>
          <w:ilvl w:val="0"/>
          <w:numId w:val="0"/>
        </w:numPr>
        <w:ind w:left="1277"/>
        <w:rPr>
          <w:color w:val="auto"/>
        </w:rPr>
      </w:pPr>
    </w:p>
    <w:p w14:paraId="76314C76" w14:textId="121A6CB9" w:rsidR="00D97CC0" w:rsidRPr="00EB725C" w:rsidRDefault="00EC759D" w:rsidP="00C6598E">
      <w:pPr>
        <w:pStyle w:val="prastasis1"/>
        <w:numPr>
          <w:ilvl w:val="0"/>
          <w:numId w:val="17"/>
        </w:numPr>
        <w:ind w:left="0" w:firstLine="851"/>
        <w:rPr>
          <w:color w:val="auto"/>
        </w:rPr>
      </w:pPr>
      <w:r w:rsidRPr="00EB725C">
        <w:rPr>
          <w:color w:val="auto"/>
        </w:rPr>
        <w:t>Šalys nėra atsakingos už sutartinių įsipareigojimų nevykdymą esant nenugalimos jėgos (</w:t>
      </w:r>
      <w:r w:rsidRPr="00EB725C">
        <w:rPr>
          <w:i/>
          <w:color w:val="auto"/>
        </w:rPr>
        <w:t>force majeure</w:t>
      </w:r>
      <w:r w:rsidRPr="00EB725C">
        <w:rPr>
          <w:color w:val="auto"/>
        </w:rPr>
        <w:t>) aplinkybėms, kurių negalima numatyti arba išvengti, ar kuriomis nors priemonėmis pašalinti, kurios atsirado po Sutarties įsigaliojimo dienos, vadovaujantis Lietuvos Respublikos civilinio kodekso 6.212 straipsniu. Nenugalimos jėgos (</w:t>
      </w:r>
      <w:r w:rsidRPr="00EB725C">
        <w:rPr>
          <w:i/>
          <w:color w:val="auto"/>
        </w:rPr>
        <w:t>force majeure</w:t>
      </w:r>
      <w:r w:rsidRPr="00EB725C">
        <w:rPr>
          <w:color w:val="auto"/>
        </w:rPr>
        <w:t>) aplinkybės nustatomos ir patvirtinamos vadovaujantis Atleidimo nuo atsakomybės, esant nenugalimos jėgos (</w:t>
      </w:r>
      <w:r w:rsidRPr="00EB725C">
        <w:rPr>
          <w:i/>
          <w:color w:val="auto"/>
        </w:rPr>
        <w:t>force majeure</w:t>
      </w:r>
      <w:r w:rsidRPr="00EB725C">
        <w:rPr>
          <w:color w:val="auto"/>
        </w:rPr>
        <w:t>) aplinkybėms, taisyklėmis, patvirtintomis Lietuvos Respublikos Vyriausybės 1996 m. liepos 15 d. nutarimu Nr. 840 „Dėl Atleidimo nuo atsakomybės, esant nenugalimos jėgos (</w:t>
      </w:r>
      <w:r w:rsidRPr="00EB725C">
        <w:rPr>
          <w:i/>
          <w:color w:val="auto"/>
        </w:rPr>
        <w:t>force majeure</w:t>
      </w:r>
      <w:r w:rsidRPr="00EB725C">
        <w:rPr>
          <w:color w:val="auto"/>
        </w:rPr>
        <w:t>) aplinkybėms, taisyklių patvirtinimo“.</w:t>
      </w:r>
    </w:p>
    <w:p w14:paraId="5C4F394F" w14:textId="7C3D482C" w:rsidR="00D97CC0" w:rsidRPr="00EB725C" w:rsidRDefault="00EC759D" w:rsidP="00C6598E">
      <w:pPr>
        <w:pStyle w:val="prastasis1"/>
        <w:numPr>
          <w:ilvl w:val="0"/>
          <w:numId w:val="17"/>
        </w:numPr>
        <w:ind w:left="0" w:firstLine="851"/>
        <w:rPr>
          <w:color w:val="auto"/>
        </w:rPr>
      </w:pPr>
      <w:r w:rsidRPr="00EB725C">
        <w:rPr>
          <w:rStyle w:val="Numatytasispastraiposriftas1"/>
          <w:color w:val="auto"/>
          <w:szCs w:val="24"/>
        </w:rPr>
        <w:t>Jei kuri nors Sutarties Šalis mano, kad atsirado nenugalimos jėgos (</w:t>
      </w:r>
      <w:r w:rsidRPr="00EB725C">
        <w:rPr>
          <w:rStyle w:val="Numatytasispastraiposriftas1"/>
          <w:i/>
          <w:color w:val="auto"/>
          <w:szCs w:val="24"/>
        </w:rPr>
        <w:t>force majeure</w:t>
      </w:r>
      <w:r w:rsidRPr="00EB725C">
        <w:rPr>
          <w:rStyle w:val="Numatytasispastraiposriftas1"/>
          <w:color w:val="auto"/>
          <w:szCs w:val="24"/>
        </w:rPr>
        <w:t>)</w:t>
      </w:r>
      <w:r w:rsidRPr="00EB725C">
        <w:rPr>
          <w:color w:val="auto"/>
        </w:rPr>
        <w:t xml:space="preserve"> aplinkybės, dėl kurių ji negali vykdyti savo įsipareigojimų, ji nedelsdama informuoja apie tai kitą Šalį, pranešdama apie aplinkybių pobūdį, galimą trukmę ir tikėtiną poveikį</w:t>
      </w:r>
      <w:r w:rsidR="007A1276" w:rsidRPr="00EB725C">
        <w:rPr>
          <w:color w:val="auto"/>
        </w:rPr>
        <w:t xml:space="preserve"> ir nurodydama sutartinius įsipareigojimus, kurių ji negalės vykdyti.</w:t>
      </w:r>
    </w:p>
    <w:p w14:paraId="66568202" w14:textId="24E3E793" w:rsidR="00D97CC0" w:rsidRPr="00EB725C" w:rsidRDefault="00EC759D" w:rsidP="00C6598E">
      <w:pPr>
        <w:pStyle w:val="prastasis1"/>
        <w:numPr>
          <w:ilvl w:val="0"/>
          <w:numId w:val="17"/>
        </w:numPr>
        <w:ind w:left="0" w:firstLine="851"/>
        <w:rPr>
          <w:color w:val="auto"/>
        </w:rPr>
      </w:pPr>
      <w:r w:rsidRPr="00EB725C">
        <w:rPr>
          <w:color w:val="auto"/>
        </w:rPr>
        <w:t xml:space="preserve">Jei bent viena Sutarties Šalių bus paveikta nenugalimos jėgos </w:t>
      </w:r>
      <w:r w:rsidRPr="00EB725C">
        <w:rPr>
          <w:i/>
          <w:color w:val="auto"/>
        </w:rPr>
        <w:t>(force majeure)</w:t>
      </w:r>
      <w:r w:rsidRPr="00EB725C">
        <w:rPr>
          <w:color w:val="auto"/>
        </w:rPr>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EB725C">
        <w:rPr>
          <w:i/>
          <w:color w:val="auto"/>
        </w:rPr>
        <w:t>force majeure</w:t>
      </w:r>
      <w:r w:rsidRPr="00EB725C">
        <w:rPr>
          <w:color w:val="auto"/>
        </w:rPr>
        <w:t>) aplinkybes, nukentėjusioji Šalis neturės teisės naudoti tokių aplinkybių kaip pasiteisinimo.</w:t>
      </w:r>
    </w:p>
    <w:p w14:paraId="1FC67FAA" w14:textId="7DDE53D3" w:rsidR="00D97CC0" w:rsidRPr="00EB725C" w:rsidRDefault="00EC759D" w:rsidP="00AB32CE">
      <w:pPr>
        <w:pStyle w:val="prastasis1"/>
        <w:numPr>
          <w:ilvl w:val="0"/>
          <w:numId w:val="17"/>
        </w:numPr>
        <w:ind w:left="0" w:firstLine="851"/>
        <w:rPr>
          <w:color w:val="auto"/>
        </w:rPr>
      </w:pPr>
      <w:r w:rsidRPr="00EB725C">
        <w:rPr>
          <w:color w:val="auto"/>
        </w:rPr>
        <w:t>Pasibaigus nenugalimos jėgos (</w:t>
      </w:r>
      <w:r w:rsidRPr="00EB725C">
        <w:rPr>
          <w:i/>
          <w:color w:val="auto"/>
        </w:rPr>
        <w:t>force majeure</w:t>
      </w:r>
      <w:r w:rsidRPr="00EB725C">
        <w:rPr>
          <w:color w:val="auto"/>
        </w:rPr>
        <w:t>) aplinkybėms, Šalis, dėl nenugalimos jėgos (</w:t>
      </w:r>
      <w:r w:rsidRPr="00EB725C">
        <w:rPr>
          <w:i/>
          <w:color w:val="auto"/>
        </w:rPr>
        <w:t>force majeure</w:t>
      </w:r>
      <w:r w:rsidRPr="00EB725C">
        <w:rPr>
          <w:color w:val="auto"/>
        </w:rPr>
        <w:t>) aplinkybių negalėjusi vykdyti savo įsipareigojimų, privalo nedelsdama pranešti apie tai kitai Šaliai ir atnaujinti savo įsipareigojimų vykdymą.</w:t>
      </w:r>
    </w:p>
    <w:p w14:paraId="1D1C56AE" w14:textId="4183E2DB" w:rsidR="00EC759D" w:rsidRPr="00EB725C" w:rsidRDefault="00EC759D" w:rsidP="00AB32CE">
      <w:pPr>
        <w:pStyle w:val="prastasis1"/>
        <w:numPr>
          <w:ilvl w:val="0"/>
          <w:numId w:val="17"/>
        </w:numPr>
        <w:ind w:left="0" w:firstLine="851"/>
        <w:rPr>
          <w:color w:val="auto"/>
        </w:rPr>
      </w:pPr>
      <w:r w:rsidRPr="00EB725C">
        <w:rPr>
          <w:color w:val="auto"/>
        </w:rPr>
        <w:t>Jeigu nenugalimos jėgos (</w:t>
      </w:r>
      <w:r w:rsidRPr="00EB725C">
        <w:rPr>
          <w:i/>
          <w:color w:val="auto"/>
        </w:rPr>
        <w:t>force majeure</w:t>
      </w:r>
      <w:r w:rsidRPr="00EB725C">
        <w:rPr>
          <w:color w:val="auto"/>
        </w:rPr>
        <w:t xml:space="preserve">) aplinkybės ir jų padariniai tęsiasi ilgiau negu vieną mėnesį, kiekviena Šalis turi teisę atsisakyti vykdyti savo įsipareigojimus ir nutraukti </w:t>
      </w:r>
      <w:hyperlink r:id="rId9" w:anchor="347z" w:history="1">
        <w:r w:rsidRPr="00EB725C">
          <w:rPr>
            <w:color w:val="auto"/>
          </w:rPr>
          <w:t>Sutartį</w:t>
        </w:r>
      </w:hyperlink>
      <w:r w:rsidRPr="00EB725C">
        <w:rPr>
          <w:color w:val="auto"/>
        </w:rPr>
        <w:t>.</w:t>
      </w:r>
      <w:r w:rsidR="0041080B" w:rsidRPr="00EB725C">
        <w:rPr>
          <w:color w:val="auto"/>
        </w:rPr>
        <w:t xml:space="preserve"> Tokiu atveju Šalys iki Sutarties nutraukimo dienos privalo visiškai atsiskaityti viena su kita už faktiškai suteiktas ir Sutartyje nustatytas sąlygas atitinkančias Paslaugas.</w:t>
      </w:r>
    </w:p>
    <w:p w14:paraId="3BCA167C" w14:textId="77777777" w:rsidR="002F720A" w:rsidRPr="00EB725C" w:rsidRDefault="002F720A" w:rsidP="00617271">
      <w:pPr>
        <w:pStyle w:val="prastasis1"/>
        <w:numPr>
          <w:ilvl w:val="0"/>
          <w:numId w:val="0"/>
        </w:numPr>
        <w:rPr>
          <w:color w:val="auto"/>
        </w:rPr>
      </w:pPr>
    </w:p>
    <w:p w14:paraId="7C24C689" w14:textId="5B8BC145" w:rsidR="002F720A" w:rsidRPr="00EB725C" w:rsidRDefault="002F720A" w:rsidP="00157EFD">
      <w:pPr>
        <w:pStyle w:val="prastasis1"/>
        <w:numPr>
          <w:ilvl w:val="0"/>
          <w:numId w:val="0"/>
        </w:numPr>
        <w:jc w:val="center"/>
        <w:rPr>
          <w:b/>
          <w:bCs/>
          <w:color w:val="auto"/>
        </w:rPr>
      </w:pPr>
      <w:r w:rsidRPr="00EB725C">
        <w:rPr>
          <w:b/>
          <w:bCs/>
          <w:color w:val="auto"/>
        </w:rPr>
        <w:t>VI SKYRIUS</w:t>
      </w:r>
    </w:p>
    <w:p w14:paraId="13809E37" w14:textId="02651D61" w:rsidR="003E1B91" w:rsidRPr="00EB725C" w:rsidRDefault="008159EC" w:rsidP="00157EFD">
      <w:pPr>
        <w:pStyle w:val="prastasis1"/>
        <w:numPr>
          <w:ilvl w:val="0"/>
          <w:numId w:val="0"/>
        </w:numPr>
        <w:jc w:val="center"/>
        <w:rPr>
          <w:b/>
          <w:bCs/>
          <w:color w:val="auto"/>
        </w:rPr>
      </w:pPr>
      <w:r w:rsidRPr="00EB725C">
        <w:rPr>
          <w:b/>
          <w:bCs/>
          <w:color w:val="auto"/>
        </w:rPr>
        <w:t>BAIGIAMOSIOS NUOSTATOS</w:t>
      </w:r>
    </w:p>
    <w:p w14:paraId="48424D6A" w14:textId="77777777" w:rsidR="008159EC" w:rsidRPr="00EB725C" w:rsidRDefault="008159EC" w:rsidP="00617271">
      <w:pPr>
        <w:pStyle w:val="prastasis1"/>
        <w:numPr>
          <w:ilvl w:val="0"/>
          <w:numId w:val="0"/>
        </w:numPr>
        <w:rPr>
          <w:color w:val="auto"/>
        </w:rPr>
      </w:pPr>
    </w:p>
    <w:p w14:paraId="32A0C682" w14:textId="1A5AF95F" w:rsidR="00863F7E" w:rsidRPr="00EB725C" w:rsidRDefault="00EC759D" w:rsidP="00C6598E">
      <w:pPr>
        <w:pStyle w:val="prastasis1"/>
        <w:numPr>
          <w:ilvl w:val="0"/>
          <w:numId w:val="17"/>
        </w:numPr>
        <w:tabs>
          <w:tab w:val="clear" w:pos="1418"/>
          <w:tab w:val="left" w:pos="709"/>
        </w:tabs>
        <w:ind w:left="0" w:firstLine="851"/>
        <w:rPr>
          <w:color w:val="auto"/>
        </w:rPr>
      </w:pPr>
      <w:r w:rsidRPr="00EB725C">
        <w:rPr>
          <w:color w:val="auto"/>
        </w:rPr>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EB725C">
        <w:rPr>
          <w:color w:val="auto"/>
        </w:rPr>
        <w:t>Lietuvos Respublikos asmens duomenų teisinės apsaugos įstatymu</w:t>
      </w:r>
      <w:bookmarkEnd w:id="2"/>
      <w:r w:rsidRPr="00EB725C">
        <w:rPr>
          <w:color w:val="auto"/>
        </w:rPr>
        <w:t>, kitais asmens duomenų apsaugą reglamentuojančiais teisės aktais.</w:t>
      </w:r>
      <w:r w:rsidR="0036692F" w:rsidRPr="00EB725C">
        <w:rPr>
          <w:color w:val="auto"/>
        </w:rPr>
        <w:t xml:space="preserve"> Paslaug</w:t>
      </w:r>
      <w:r w:rsidR="000A1108" w:rsidRPr="00EB725C">
        <w:rPr>
          <w:color w:val="auto"/>
        </w:rPr>
        <w:t>os</w:t>
      </w:r>
      <w:r w:rsidR="0036692F" w:rsidRPr="00EB725C">
        <w:rPr>
          <w:color w:val="auto"/>
        </w:rPr>
        <w:t xml:space="preserve"> teikėjas prisiima visą atsakomybę už</w:t>
      </w:r>
      <w:r w:rsidR="00E93DFF" w:rsidRPr="00EB725C">
        <w:rPr>
          <w:color w:val="auto"/>
        </w:rPr>
        <w:t xml:space="preserve"> jam perduotų ar dėl savo funkcijų pagal Sutartį atlikimo sužinotų</w:t>
      </w:r>
      <w:r w:rsidR="0036692F" w:rsidRPr="00EB725C">
        <w:rPr>
          <w:color w:val="auto"/>
        </w:rPr>
        <w:t xml:space="preserve"> asmens duomenų tvarkymą ir apsaugą.</w:t>
      </w:r>
    </w:p>
    <w:p w14:paraId="6EE6CEFC" w14:textId="6F6DBB60" w:rsidR="00765DE7" w:rsidRPr="00765DE7" w:rsidRDefault="00E93DFF" w:rsidP="00765DE7">
      <w:pPr>
        <w:pStyle w:val="prastasis1"/>
        <w:numPr>
          <w:ilvl w:val="0"/>
          <w:numId w:val="17"/>
        </w:numPr>
        <w:tabs>
          <w:tab w:val="clear" w:pos="1418"/>
          <w:tab w:val="left" w:pos="709"/>
        </w:tabs>
        <w:ind w:left="0" w:firstLine="851"/>
        <w:rPr>
          <w:color w:val="auto"/>
        </w:rPr>
      </w:pPr>
      <w:r w:rsidRPr="00EB725C">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00765DE7" w:rsidRPr="000B554A">
          <w:rPr>
            <w:rStyle w:val="Hipersaitas"/>
          </w:rPr>
          <w:t>https://sppd.lrv.lt/lt/asmens-duomenu-apsauga-1/</w:t>
        </w:r>
      </w:hyperlink>
    </w:p>
    <w:p w14:paraId="5CEC2B63" w14:textId="3D7B093D"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3CA09ECB"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lastRenderedPageBreak/>
        <w:t>Bet kokie pranešimai, informacija, dokumentacija ar korespondencija dėl Sutarties ar jos vykdymo turi būti įforminta raštu lietuvių kalba ir išsiųs</w:t>
      </w:r>
      <w:r w:rsidR="00C4171C" w:rsidRPr="00EB725C">
        <w:rPr>
          <w:rStyle w:val="Numatytasispastraiposriftas1"/>
          <w:color w:val="auto"/>
          <w:szCs w:val="24"/>
          <w:lang w:eastAsia="ar-SA"/>
        </w:rPr>
        <w:t xml:space="preserve">ta registruotu paštu, kurjeriu </w:t>
      </w:r>
      <w:r w:rsidRPr="00EB725C">
        <w:rPr>
          <w:rStyle w:val="Numatytasispastraiposriftas1"/>
          <w:color w:val="auto"/>
          <w:szCs w:val="24"/>
          <w:lang w:eastAsia="ar-SA"/>
        </w:rPr>
        <w:t>ar elektroniniu paštu. Jeigu informacija perduodama elektroniniu paštu, ji laikoma tinkamai perduota tik tuo atveju, jeigu Šalis, kuriai skirta tokia informacija, elektroniniu paštu patvirtina jos gavimo faktą.</w:t>
      </w:r>
    </w:p>
    <w:p w14:paraId="4F4B08B3" w14:textId="602AF826" w:rsidR="00E93DFF" w:rsidRPr="00EB725C" w:rsidRDefault="00E93DFF" w:rsidP="00C6598E">
      <w:pPr>
        <w:pStyle w:val="prastasis1"/>
        <w:numPr>
          <w:ilvl w:val="0"/>
          <w:numId w:val="17"/>
        </w:numPr>
        <w:tabs>
          <w:tab w:val="clear" w:pos="1418"/>
          <w:tab w:val="left" w:pos="709"/>
        </w:tabs>
        <w:ind w:left="0" w:firstLine="851"/>
        <w:rPr>
          <w:rStyle w:val="Numatytasispastraiposriftas1"/>
          <w:b/>
          <w:color w:val="auto"/>
        </w:rPr>
      </w:pPr>
      <w:r w:rsidRPr="00EB725C">
        <w:rPr>
          <w:color w:val="auto"/>
        </w:rPr>
        <w:t>Be išankstinio raštiško Pirkėjo sutikimo Paslaugų teikėjas neturi teisės perleisti jokios naudos ar intereso pagal Sutartį, sudaryti subteikimo sutarties, išskyrus atvejį, kai Paslaugų teikėjo bankui perleidžiamos pagal Sutartį sumokėtinos lėšos.</w:t>
      </w:r>
    </w:p>
    <w:p w14:paraId="0617A0AD" w14:textId="694676DE" w:rsidR="0023199B" w:rsidRPr="00EB725C" w:rsidRDefault="00EC759D" w:rsidP="00C6598E">
      <w:pPr>
        <w:pStyle w:val="prastasis1"/>
        <w:numPr>
          <w:ilvl w:val="0"/>
          <w:numId w:val="17"/>
        </w:numPr>
        <w:tabs>
          <w:tab w:val="clear" w:pos="1418"/>
          <w:tab w:val="left" w:pos="709"/>
        </w:tabs>
        <w:ind w:left="0" w:firstLine="851"/>
        <w:rPr>
          <w:rStyle w:val="Numatytasispastraiposriftas1"/>
          <w:b/>
          <w:color w:val="auto"/>
        </w:rPr>
      </w:pPr>
      <w:r w:rsidRPr="00EB725C">
        <w:rPr>
          <w:rStyle w:val="Numatytasispastraiposriftas1"/>
          <w:color w:val="auto"/>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EB725C">
        <w:rPr>
          <w:rStyle w:val="Numatytasispastraiposriftas1"/>
          <w:color w:val="auto"/>
          <w:szCs w:val="24"/>
          <w:lang w:eastAsia="ar-SA"/>
        </w:rPr>
        <w:t>Pirkėj</w:t>
      </w:r>
      <w:r w:rsidRPr="00EB725C">
        <w:rPr>
          <w:rStyle w:val="Numatytasispastraiposriftas1"/>
          <w:color w:val="auto"/>
          <w:szCs w:val="24"/>
          <w:lang w:eastAsia="ar-SA"/>
        </w:rPr>
        <w:t>o buveinės vietą.</w:t>
      </w:r>
    </w:p>
    <w:p w14:paraId="60367EBA" w14:textId="714906F7" w:rsidR="00A43476" w:rsidRPr="00EB725C" w:rsidRDefault="007E037F" w:rsidP="00C6598E">
      <w:pPr>
        <w:pStyle w:val="prastasis1"/>
        <w:numPr>
          <w:ilvl w:val="0"/>
          <w:numId w:val="17"/>
        </w:numPr>
        <w:tabs>
          <w:tab w:val="clear" w:pos="1418"/>
          <w:tab w:val="left" w:pos="709"/>
        </w:tabs>
        <w:ind w:left="0" w:firstLine="851"/>
        <w:rPr>
          <w:b/>
          <w:color w:val="auto"/>
        </w:rPr>
      </w:pPr>
      <w:r w:rsidRPr="00EB725C">
        <w:rPr>
          <w:bCs/>
          <w:color w:val="auto"/>
        </w:rPr>
        <w:t>Vykdomas žaliasis pirkimas, vadovaujantis</w:t>
      </w:r>
      <w:r w:rsidR="00A43476" w:rsidRPr="00EB725C">
        <w:rPr>
          <w:bCs/>
          <w:color w:val="auto"/>
        </w:rPr>
        <w:t xml:space="preserve">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EB725C">
        <w:rPr>
          <w:bCs/>
          <w:color w:val="auto"/>
        </w:rPr>
        <w:t>t. y.</w:t>
      </w:r>
      <w:r w:rsidR="00A43476" w:rsidRPr="00EB725C">
        <w:rPr>
          <w:bCs/>
          <w:color w:val="auto"/>
        </w:rPr>
        <w:t xml:space="preserve"> perkama </w:t>
      </w:r>
      <w:bookmarkStart w:id="3" w:name="_Hlk157695372"/>
      <w:r w:rsidR="00A43476" w:rsidRPr="00EB725C">
        <w:rPr>
          <w:bCs/>
          <w:color w:val="auto"/>
        </w:rPr>
        <w:t>nematerialaus pobūdžio paslauga</w:t>
      </w:r>
      <w:bookmarkEnd w:id="3"/>
      <w:r w:rsidR="00A43476" w:rsidRPr="00EB725C">
        <w:rPr>
          <w:bCs/>
          <w:color w:val="auto"/>
        </w:rPr>
        <w:t>, nesusijusi su materialaus objekto sukūrimu, kurios teikimo metu nesukuriamas taršos šaltinis, nesusidaro atliekos.</w:t>
      </w:r>
    </w:p>
    <w:p w14:paraId="537BBC47" w14:textId="3EC32A31"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color w:val="auto"/>
        </w:rPr>
        <w:t>Sutarties kalba yra lietuvių kalba.</w:t>
      </w:r>
    </w:p>
    <w:p w14:paraId="4CF2C8CF" w14:textId="5219023F" w:rsidR="0023199B" w:rsidRPr="00EB725C" w:rsidRDefault="00E93DFF" w:rsidP="00C6598E">
      <w:pPr>
        <w:pStyle w:val="prastasis1"/>
        <w:numPr>
          <w:ilvl w:val="0"/>
          <w:numId w:val="17"/>
        </w:numPr>
        <w:tabs>
          <w:tab w:val="clear" w:pos="1418"/>
          <w:tab w:val="left" w:pos="709"/>
        </w:tabs>
        <w:ind w:left="0" w:firstLine="851"/>
        <w:rPr>
          <w:b/>
          <w:color w:val="auto"/>
        </w:rPr>
      </w:pPr>
      <w:r w:rsidRPr="00EB725C">
        <w:rPr>
          <w:color w:val="auto"/>
        </w:rPr>
        <w:t>Jei Sutartis (ar jos pakeitimai) pasirašoma skirtingomis dienomis, tai įsigaliojimo data laikoma vėlesnio pasirašymo diena</w:t>
      </w:r>
      <w:r w:rsidR="00EC759D" w:rsidRPr="00EB725C">
        <w:rPr>
          <w:color w:val="auto"/>
        </w:rPr>
        <w:t>.</w:t>
      </w:r>
    </w:p>
    <w:p w14:paraId="190E7EF3" w14:textId="408EA66A" w:rsidR="00101FE8" w:rsidRPr="00EB725C" w:rsidRDefault="00101FE8" w:rsidP="00C6598E">
      <w:pPr>
        <w:pStyle w:val="prastasis1"/>
        <w:numPr>
          <w:ilvl w:val="0"/>
          <w:numId w:val="17"/>
        </w:numPr>
        <w:tabs>
          <w:tab w:val="clear" w:pos="1418"/>
          <w:tab w:val="left" w:pos="709"/>
        </w:tabs>
        <w:ind w:left="0" w:firstLine="851"/>
        <w:rPr>
          <w:b/>
          <w:color w:val="auto"/>
        </w:rPr>
      </w:pPr>
      <w:r w:rsidRPr="00EB725C">
        <w:rPr>
          <w:color w:val="auto"/>
        </w:rPr>
        <w:t>Šalys paskiria savo atstovus, atsakingus už sutarties vykdymą:</w:t>
      </w:r>
    </w:p>
    <w:p w14:paraId="5C28EA45" w14:textId="77777777" w:rsidR="00101FE8" w:rsidRPr="00EB725C" w:rsidRDefault="00101FE8" w:rsidP="00C6598E">
      <w:pPr>
        <w:pStyle w:val="prastasis1"/>
        <w:numPr>
          <w:ilvl w:val="1"/>
          <w:numId w:val="17"/>
        </w:numPr>
        <w:ind w:left="0" w:firstLine="851"/>
        <w:rPr>
          <w:b/>
          <w:color w:val="auto"/>
        </w:rPr>
      </w:pPr>
      <w:r w:rsidRPr="00EB725C">
        <w:rPr>
          <w:color w:val="auto"/>
        </w:rPr>
        <w:t>įgaliotas</w:t>
      </w:r>
      <w:r w:rsidRPr="00EB725C">
        <w:rPr>
          <w:b/>
          <w:color w:val="auto"/>
        </w:rPr>
        <w:t xml:space="preserve"> </w:t>
      </w:r>
      <w:r w:rsidRPr="00EB725C">
        <w:rPr>
          <w:color w:val="auto"/>
        </w:rPr>
        <w:t>Pirkėjo atstovas:</w:t>
      </w:r>
      <w:r w:rsidR="00FE453C" w:rsidRPr="00EB725C">
        <w:rPr>
          <w:color w:val="auto"/>
        </w:rPr>
        <w:t xml:space="preserve"> </w:t>
      </w:r>
      <w:r w:rsidR="008001BD" w:rsidRPr="00EB725C">
        <w:rPr>
          <w:color w:val="auto"/>
        </w:rPr>
        <w:t>_______________</w:t>
      </w:r>
      <w:r w:rsidR="00FE453C" w:rsidRPr="00EB725C">
        <w:rPr>
          <w:color w:val="auto"/>
        </w:rPr>
        <w:t xml:space="preserve"> </w:t>
      </w:r>
      <w:r w:rsidRPr="00EB725C">
        <w:rPr>
          <w:color w:val="auto"/>
        </w:rPr>
        <w:t>.</w:t>
      </w:r>
    </w:p>
    <w:p w14:paraId="0A2CF15C" w14:textId="7B1E1B94" w:rsidR="005812F0" w:rsidRPr="00BC1181" w:rsidRDefault="00A57452" w:rsidP="00C6598E">
      <w:pPr>
        <w:pStyle w:val="prastasis1"/>
        <w:numPr>
          <w:ilvl w:val="1"/>
          <w:numId w:val="17"/>
        </w:numPr>
        <w:ind w:left="0" w:firstLine="851"/>
        <w:rPr>
          <w:b/>
          <w:color w:val="auto"/>
        </w:rPr>
      </w:pPr>
      <w:r w:rsidRPr="00BC1181">
        <w:rPr>
          <w:color w:val="auto"/>
        </w:rPr>
        <w:t>įgaliotas Paslaug</w:t>
      </w:r>
      <w:r w:rsidR="00390A93" w:rsidRPr="00BC1181">
        <w:rPr>
          <w:color w:val="auto"/>
        </w:rPr>
        <w:t>os</w:t>
      </w:r>
      <w:r w:rsidR="00101FE8" w:rsidRPr="00BC1181">
        <w:rPr>
          <w:color w:val="auto"/>
        </w:rPr>
        <w:t xml:space="preserve"> teikėjo atstovas: </w:t>
      </w:r>
      <w:r w:rsidR="008001BD" w:rsidRPr="00BC1181">
        <w:rPr>
          <w:color w:val="auto"/>
        </w:rPr>
        <w:t>_______________</w:t>
      </w:r>
      <w:r w:rsidR="00FE453C" w:rsidRPr="00BC1181">
        <w:rPr>
          <w:color w:val="auto"/>
          <w:szCs w:val="24"/>
        </w:rPr>
        <w:t xml:space="preserve"> .</w:t>
      </w:r>
    </w:p>
    <w:p w14:paraId="77EAB802" w14:textId="3EF7FEB6" w:rsidR="0023199B" w:rsidRPr="00BC1181" w:rsidRDefault="00EC759D" w:rsidP="00C6598E">
      <w:pPr>
        <w:pStyle w:val="prastasis1"/>
        <w:numPr>
          <w:ilvl w:val="0"/>
          <w:numId w:val="17"/>
        </w:numPr>
        <w:tabs>
          <w:tab w:val="clear" w:pos="1418"/>
          <w:tab w:val="clear" w:pos="1560"/>
          <w:tab w:val="left" w:pos="709"/>
        </w:tabs>
        <w:ind w:left="0" w:firstLine="851"/>
        <w:rPr>
          <w:b/>
          <w:color w:val="auto"/>
        </w:rPr>
      </w:pPr>
      <w:r w:rsidRPr="00BC1181">
        <w:rPr>
          <w:color w:val="auto"/>
        </w:rPr>
        <w:t>Šie Sutarties priedai yra sudėtinė ir neatskiriama Sutarties dalis:</w:t>
      </w:r>
    </w:p>
    <w:p w14:paraId="02A2175F" w14:textId="185C999B" w:rsidR="0023199B" w:rsidRPr="00BC1181" w:rsidRDefault="00AF0420" w:rsidP="00C6598E">
      <w:pPr>
        <w:pStyle w:val="prastasis1"/>
        <w:numPr>
          <w:ilvl w:val="1"/>
          <w:numId w:val="17"/>
        </w:numPr>
        <w:ind w:left="0" w:firstLine="851"/>
        <w:rPr>
          <w:color w:val="auto"/>
        </w:rPr>
      </w:pPr>
      <w:r w:rsidRPr="00BC1181">
        <w:rPr>
          <w:color w:val="auto"/>
        </w:rPr>
        <w:t xml:space="preserve"> </w:t>
      </w:r>
      <w:r w:rsidR="00390A93" w:rsidRPr="00BC1181">
        <w:rPr>
          <w:bCs/>
          <w:color w:val="auto"/>
          <w:szCs w:val="24"/>
        </w:rPr>
        <w:t xml:space="preserve">Teisinės informacijos paieškos </w:t>
      </w:r>
      <w:r w:rsidR="00BC1181" w:rsidRPr="00BC1181">
        <w:rPr>
          <w:bCs/>
          <w:color w:val="auto"/>
          <w:szCs w:val="24"/>
        </w:rPr>
        <w:t>sistemos (</w:t>
      </w:r>
      <w:r w:rsidR="00390A93" w:rsidRPr="00BC1181">
        <w:rPr>
          <w:bCs/>
          <w:color w:val="auto"/>
          <w:szCs w:val="24"/>
        </w:rPr>
        <w:t>duomenų bazės</w:t>
      </w:r>
      <w:r w:rsidR="00BC1181" w:rsidRPr="00BC1181">
        <w:rPr>
          <w:bCs/>
          <w:color w:val="auto"/>
          <w:szCs w:val="24"/>
        </w:rPr>
        <w:t>)</w:t>
      </w:r>
      <w:r w:rsidR="00390A93" w:rsidRPr="00BC1181">
        <w:rPr>
          <w:bCs/>
          <w:color w:val="auto"/>
          <w:szCs w:val="24"/>
        </w:rPr>
        <w:t xml:space="preserve"> prenumeratos paslaugos</w:t>
      </w:r>
      <w:r w:rsidR="00CE2883" w:rsidRPr="00BC1181">
        <w:rPr>
          <w:color w:val="auto"/>
          <w:szCs w:val="24"/>
        </w:rPr>
        <w:t xml:space="preserve"> techninė specifikacija</w:t>
      </w:r>
      <w:r w:rsidR="00CE2883" w:rsidRPr="00BC1181">
        <w:rPr>
          <w:color w:val="auto"/>
        </w:rPr>
        <w:t xml:space="preserve"> </w:t>
      </w:r>
      <w:r w:rsidR="00EC759D" w:rsidRPr="00BC1181">
        <w:rPr>
          <w:color w:val="auto"/>
        </w:rPr>
        <w:t>– Sutarties 1 priedas;</w:t>
      </w:r>
    </w:p>
    <w:p w14:paraId="1F6747B1" w14:textId="3251887F" w:rsidR="00325503" w:rsidRPr="00BC1181" w:rsidRDefault="00AF0420" w:rsidP="00C6598E">
      <w:pPr>
        <w:pStyle w:val="prastasis1"/>
        <w:numPr>
          <w:ilvl w:val="1"/>
          <w:numId w:val="17"/>
        </w:numPr>
        <w:ind w:left="0" w:firstLine="851"/>
        <w:rPr>
          <w:b/>
          <w:color w:val="auto"/>
        </w:rPr>
      </w:pPr>
      <w:r w:rsidRPr="00BC1181">
        <w:rPr>
          <w:rStyle w:val="Numatytasispastraiposriftas1"/>
          <w:color w:val="auto"/>
          <w:szCs w:val="24"/>
        </w:rPr>
        <w:t xml:space="preserve"> </w:t>
      </w:r>
      <w:r w:rsidR="00804462" w:rsidRPr="00BC1181">
        <w:rPr>
          <w:rStyle w:val="Numatytasispastraiposriftas1"/>
          <w:color w:val="auto"/>
          <w:szCs w:val="24"/>
        </w:rPr>
        <w:t xml:space="preserve">Pasiūlymas </w:t>
      </w:r>
      <w:r w:rsidR="004D7102" w:rsidRPr="00BC1181">
        <w:rPr>
          <w:bCs/>
          <w:color w:val="auto"/>
          <w:szCs w:val="24"/>
        </w:rPr>
        <w:t xml:space="preserve">Teisinės informacijos paieškos sistemos (duomenų bazės) prenumeratos </w:t>
      </w:r>
      <w:r w:rsidR="00390A93" w:rsidRPr="00BC1181">
        <w:rPr>
          <w:bCs/>
          <w:color w:val="auto"/>
          <w:szCs w:val="24"/>
        </w:rPr>
        <w:t xml:space="preserve">paslaugos </w:t>
      </w:r>
      <w:r w:rsidR="00A35054" w:rsidRPr="00BC1181">
        <w:rPr>
          <w:color w:val="auto"/>
        </w:rPr>
        <w:t xml:space="preserve">pirkimui </w:t>
      </w:r>
      <w:r w:rsidR="00F4422A" w:rsidRPr="00BC1181">
        <w:rPr>
          <w:color w:val="auto"/>
        </w:rPr>
        <w:t>– Sutarties 2 priedas</w:t>
      </w:r>
      <w:r w:rsidR="00325503" w:rsidRPr="00BC1181">
        <w:rPr>
          <w:color w:val="auto"/>
        </w:rPr>
        <w:t>;</w:t>
      </w:r>
    </w:p>
    <w:p w14:paraId="2FF41A55" w14:textId="77777777" w:rsidR="0050422D" w:rsidRPr="00EB725C" w:rsidRDefault="0050422D" w:rsidP="001A0268">
      <w:pPr>
        <w:tabs>
          <w:tab w:val="left" w:pos="851"/>
        </w:tabs>
        <w:ind w:firstLine="851"/>
        <w:rPr>
          <w:rFonts w:ascii="Times New Roman" w:hAnsi="Times New Roman"/>
          <w:sz w:val="24"/>
          <w:szCs w:val="24"/>
        </w:rPr>
      </w:pPr>
    </w:p>
    <w:p w14:paraId="42A309EB" w14:textId="1B824CB6" w:rsidR="0037548A" w:rsidRPr="00EB725C" w:rsidRDefault="008159EC" w:rsidP="006E1A89">
      <w:pPr>
        <w:jc w:val="center"/>
        <w:rPr>
          <w:rFonts w:ascii="Times New Roman" w:hAnsi="Times New Roman"/>
          <w:sz w:val="24"/>
          <w:szCs w:val="24"/>
        </w:rPr>
      </w:pPr>
      <w:r w:rsidRPr="00EB725C">
        <w:rPr>
          <w:rFonts w:ascii="Times New Roman" w:hAnsi="Times New Roman"/>
          <w:b/>
          <w:bCs/>
          <w:sz w:val="24"/>
          <w:szCs w:val="24"/>
        </w:rPr>
        <w:t>V</w:t>
      </w:r>
      <w:r w:rsidR="009972DF" w:rsidRPr="00EB725C">
        <w:rPr>
          <w:rFonts w:ascii="Times New Roman" w:hAnsi="Times New Roman"/>
          <w:b/>
          <w:bCs/>
          <w:sz w:val="24"/>
          <w:szCs w:val="24"/>
        </w:rPr>
        <w:t>I</w:t>
      </w:r>
      <w:r w:rsidRPr="00EB725C">
        <w:rPr>
          <w:rFonts w:ascii="Times New Roman" w:hAnsi="Times New Roman"/>
          <w:b/>
          <w:bCs/>
          <w:sz w:val="24"/>
          <w:szCs w:val="24"/>
        </w:rPr>
        <w:t>I</w:t>
      </w:r>
      <w:r w:rsidR="0037548A" w:rsidRPr="00EB725C">
        <w:rPr>
          <w:rFonts w:ascii="Times New Roman" w:hAnsi="Times New Roman"/>
          <w:b/>
          <w:bCs/>
          <w:sz w:val="24"/>
          <w:szCs w:val="24"/>
        </w:rPr>
        <w:t xml:space="preserve"> SKYRIUS</w:t>
      </w:r>
    </w:p>
    <w:p w14:paraId="03C04A73" w14:textId="77777777" w:rsidR="00564306" w:rsidRPr="00EB725C" w:rsidRDefault="00564306" w:rsidP="006E1A89">
      <w:pPr>
        <w:suppressAutoHyphens/>
        <w:contextualSpacing/>
        <w:jc w:val="center"/>
        <w:rPr>
          <w:rFonts w:ascii="Times New Roman" w:hAnsi="Times New Roman"/>
          <w:b/>
          <w:bCs/>
          <w:sz w:val="24"/>
          <w:szCs w:val="24"/>
        </w:rPr>
      </w:pPr>
      <w:r w:rsidRPr="00EB725C">
        <w:rPr>
          <w:rFonts w:ascii="Times New Roman" w:hAnsi="Times New Roman"/>
          <w:b/>
          <w:bCs/>
          <w:sz w:val="24"/>
          <w:szCs w:val="24"/>
        </w:rPr>
        <w:t>ŠALIŲ JURIDINIAI ADRESAI, REKVIZITAI, PARAŠAI</w:t>
      </w:r>
    </w:p>
    <w:p w14:paraId="02F4DB99" w14:textId="77777777" w:rsidR="00BE0B8D" w:rsidRPr="00EB725C" w:rsidRDefault="00BE0B8D" w:rsidP="006E1A89">
      <w:pPr>
        <w:suppressAutoHyphens/>
        <w:contextualSpacing/>
        <w:jc w:val="center"/>
        <w:rPr>
          <w:rFonts w:ascii="Times New Roman" w:hAnsi="Times New Roman"/>
          <w:b/>
          <w:bCs/>
          <w:sz w:val="24"/>
          <w:szCs w:val="24"/>
        </w:rPr>
      </w:pPr>
    </w:p>
    <w:tbl>
      <w:tblPr>
        <w:tblW w:w="10490" w:type="dxa"/>
        <w:tblLayout w:type="fixed"/>
        <w:tblCellMar>
          <w:left w:w="10" w:type="dxa"/>
          <w:right w:w="10" w:type="dxa"/>
        </w:tblCellMar>
        <w:tblLook w:val="0000" w:firstRow="0" w:lastRow="0" w:firstColumn="0" w:lastColumn="0" w:noHBand="0" w:noVBand="0"/>
      </w:tblPr>
      <w:tblGrid>
        <w:gridCol w:w="5387"/>
        <w:gridCol w:w="5103"/>
      </w:tblGrid>
      <w:tr w:rsidR="00EB725C" w:rsidRPr="00EB725C" w14:paraId="3675196D" w14:textId="77777777" w:rsidTr="00BC1181">
        <w:tc>
          <w:tcPr>
            <w:tcW w:w="5387" w:type="dxa"/>
            <w:shd w:val="clear" w:color="auto" w:fill="auto"/>
            <w:tcMar>
              <w:top w:w="0" w:type="dxa"/>
              <w:left w:w="0" w:type="dxa"/>
              <w:bottom w:w="0" w:type="dxa"/>
              <w:right w:w="0" w:type="dxa"/>
            </w:tcMar>
          </w:tcPr>
          <w:p w14:paraId="06992A71" w14:textId="77777777" w:rsidR="003E6C9C" w:rsidRPr="00EB725C" w:rsidRDefault="000F207B" w:rsidP="00617271">
            <w:pPr>
              <w:pStyle w:val="prastasis1"/>
              <w:numPr>
                <w:ilvl w:val="0"/>
                <w:numId w:val="0"/>
              </w:numPr>
              <w:rPr>
                <w:b/>
                <w:bCs/>
                <w:color w:val="auto"/>
              </w:rPr>
            </w:pPr>
            <w:r w:rsidRPr="00EB725C">
              <w:rPr>
                <w:b/>
                <w:bCs/>
                <w:color w:val="auto"/>
              </w:rPr>
              <w:t>Pirkėjas</w:t>
            </w:r>
          </w:p>
          <w:p w14:paraId="3CFDEAD3" w14:textId="77777777" w:rsidR="003E6C9C" w:rsidRPr="00EB725C" w:rsidRDefault="003E6C9C" w:rsidP="00617271">
            <w:pPr>
              <w:pStyle w:val="prastasis1"/>
              <w:numPr>
                <w:ilvl w:val="0"/>
                <w:numId w:val="0"/>
              </w:numPr>
              <w:rPr>
                <w:b/>
                <w:bCs/>
                <w:color w:val="auto"/>
              </w:rPr>
            </w:pPr>
            <w:r w:rsidRPr="00EB725C">
              <w:rPr>
                <w:b/>
                <w:bCs/>
                <w:color w:val="auto"/>
              </w:rPr>
              <w:t xml:space="preserve">Socialinių paslaugų priežiūros departamentas </w:t>
            </w:r>
          </w:p>
          <w:p w14:paraId="74266CD8" w14:textId="77777777" w:rsidR="003E6C9C" w:rsidRPr="00EB725C" w:rsidRDefault="00920B7D" w:rsidP="00617271">
            <w:pPr>
              <w:pStyle w:val="prastasis1"/>
              <w:numPr>
                <w:ilvl w:val="0"/>
                <w:numId w:val="0"/>
              </w:numPr>
              <w:rPr>
                <w:color w:val="auto"/>
              </w:rPr>
            </w:pPr>
            <w:r w:rsidRPr="00EB725C">
              <w:rPr>
                <w:b/>
                <w:bCs/>
                <w:color w:val="auto"/>
              </w:rPr>
              <w:t xml:space="preserve">prie Socialinės apsaugos </w:t>
            </w:r>
            <w:r w:rsidR="003E6C9C" w:rsidRPr="00EB725C">
              <w:rPr>
                <w:b/>
                <w:bCs/>
                <w:color w:val="auto"/>
              </w:rPr>
              <w:t>ir darbo ministerijos</w:t>
            </w:r>
          </w:p>
        </w:tc>
        <w:tc>
          <w:tcPr>
            <w:tcW w:w="5103" w:type="dxa"/>
            <w:shd w:val="clear" w:color="auto" w:fill="auto"/>
            <w:tcMar>
              <w:top w:w="0" w:type="dxa"/>
              <w:left w:w="0" w:type="dxa"/>
              <w:bottom w:w="0" w:type="dxa"/>
              <w:right w:w="0" w:type="dxa"/>
            </w:tcMar>
          </w:tcPr>
          <w:p w14:paraId="012A80FA" w14:textId="16EA3D10" w:rsidR="003E6C9C" w:rsidRPr="00EB725C" w:rsidRDefault="00101FE8" w:rsidP="002F48AA">
            <w:pPr>
              <w:pStyle w:val="Paprastasistekstas"/>
              <w:rPr>
                <w:rFonts w:ascii="Times New Roman" w:hAnsi="Times New Roman" w:cs="Times New Roman"/>
                <w:b/>
                <w:sz w:val="24"/>
                <w:szCs w:val="24"/>
              </w:rPr>
            </w:pPr>
            <w:r w:rsidRPr="00EB725C">
              <w:rPr>
                <w:rFonts w:ascii="Times New Roman" w:hAnsi="Times New Roman" w:cs="Times New Roman"/>
                <w:b/>
                <w:sz w:val="24"/>
                <w:szCs w:val="24"/>
              </w:rPr>
              <w:t>Paslaug</w:t>
            </w:r>
            <w:r w:rsidR="00390A93" w:rsidRPr="00EB725C">
              <w:rPr>
                <w:rFonts w:ascii="Times New Roman" w:hAnsi="Times New Roman" w:cs="Times New Roman"/>
                <w:b/>
                <w:sz w:val="24"/>
                <w:szCs w:val="24"/>
              </w:rPr>
              <w:t>os</w:t>
            </w:r>
            <w:r w:rsidRPr="00EB725C">
              <w:rPr>
                <w:rFonts w:ascii="Times New Roman" w:hAnsi="Times New Roman" w:cs="Times New Roman"/>
                <w:b/>
                <w:sz w:val="24"/>
                <w:szCs w:val="24"/>
              </w:rPr>
              <w:t xml:space="preserve"> t</w:t>
            </w:r>
            <w:r w:rsidR="003E6C9C" w:rsidRPr="00EB725C">
              <w:rPr>
                <w:rFonts w:ascii="Times New Roman" w:hAnsi="Times New Roman" w:cs="Times New Roman"/>
                <w:b/>
                <w:sz w:val="24"/>
                <w:szCs w:val="24"/>
              </w:rPr>
              <w:t>eikėjas</w:t>
            </w:r>
          </w:p>
          <w:p w14:paraId="56A29684" w14:textId="77777777" w:rsidR="003E6C9C" w:rsidRPr="00EB725C" w:rsidRDefault="00A35054" w:rsidP="00617271">
            <w:pPr>
              <w:pStyle w:val="prastasis1"/>
              <w:numPr>
                <w:ilvl w:val="0"/>
                <w:numId w:val="0"/>
              </w:numPr>
              <w:rPr>
                <w:color w:val="auto"/>
              </w:rPr>
            </w:pPr>
            <w:r w:rsidRPr="00EB725C">
              <w:rPr>
                <w:i/>
                <w:iCs/>
                <w:color w:val="auto"/>
              </w:rPr>
              <w:t>pavadinimas</w:t>
            </w:r>
          </w:p>
        </w:tc>
      </w:tr>
      <w:tr w:rsidR="00EB725C" w:rsidRPr="00EB725C" w14:paraId="6F5D1A99" w14:textId="77777777" w:rsidTr="00BC1181">
        <w:tc>
          <w:tcPr>
            <w:tcW w:w="5387" w:type="dxa"/>
            <w:shd w:val="clear" w:color="auto" w:fill="auto"/>
            <w:tcMar>
              <w:top w:w="0" w:type="dxa"/>
              <w:left w:w="0" w:type="dxa"/>
              <w:bottom w:w="0" w:type="dxa"/>
              <w:right w:w="0" w:type="dxa"/>
            </w:tcMar>
          </w:tcPr>
          <w:p w14:paraId="455D36E0" w14:textId="77777777" w:rsidR="00101FE8" w:rsidRPr="00EB725C" w:rsidRDefault="00101FE8" w:rsidP="00617271">
            <w:pPr>
              <w:pStyle w:val="prastasis1"/>
              <w:numPr>
                <w:ilvl w:val="0"/>
                <w:numId w:val="0"/>
              </w:numPr>
              <w:rPr>
                <w:color w:val="auto"/>
              </w:rPr>
            </w:pPr>
            <w:r w:rsidRPr="00EB725C">
              <w:rPr>
                <w:color w:val="auto"/>
              </w:rPr>
              <w:t>A. Vivulskio g. 13, 03162 Vilnius</w:t>
            </w:r>
          </w:p>
        </w:tc>
        <w:tc>
          <w:tcPr>
            <w:tcW w:w="5103" w:type="dxa"/>
            <w:shd w:val="clear" w:color="auto" w:fill="auto"/>
            <w:tcMar>
              <w:top w:w="0" w:type="dxa"/>
              <w:left w:w="0" w:type="dxa"/>
              <w:bottom w:w="0" w:type="dxa"/>
              <w:right w:w="0" w:type="dxa"/>
            </w:tcMar>
          </w:tcPr>
          <w:p w14:paraId="240F05C5"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Adresas</w:t>
            </w:r>
          </w:p>
        </w:tc>
      </w:tr>
      <w:tr w:rsidR="00EB725C" w:rsidRPr="00EB725C" w14:paraId="56CC227F" w14:textId="77777777" w:rsidTr="00BC1181">
        <w:tc>
          <w:tcPr>
            <w:tcW w:w="5387" w:type="dxa"/>
            <w:shd w:val="clear" w:color="auto" w:fill="auto"/>
            <w:tcMar>
              <w:top w:w="0" w:type="dxa"/>
              <w:left w:w="0" w:type="dxa"/>
              <w:bottom w:w="0" w:type="dxa"/>
              <w:right w:w="0" w:type="dxa"/>
            </w:tcMar>
          </w:tcPr>
          <w:p w14:paraId="61D25D16" w14:textId="77777777" w:rsidR="00101FE8" w:rsidRPr="00EB725C" w:rsidRDefault="00101FE8" w:rsidP="00617271">
            <w:pPr>
              <w:pStyle w:val="prastasis1"/>
              <w:numPr>
                <w:ilvl w:val="0"/>
                <w:numId w:val="0"/>
              </w:numPr>
              <w:rPr>
                <w:color w:val="auto"/>
              </w:rPr>
            </w:pPr>
            <w:r w:rsidRPr="00EB725C">
              <w:rPr>
                <w:color w:val="auto"/>
              </w:rPr>
              <w:t>Įstaigos kodas: 191717258</w:t>
            </w:r>
          </w:p>
        </w:tc>
        <w:tc>
          <w:tcPr>
            <w:tcW w:w="5103" w:type="dxa"/>
            <w:shd w:val="clear" w:color="auto" w:fill="auto"/>
            <w:tcMar>
              <w:top w:w="0" w:type="dxa"/>
              <w:left w:w="0" w:type="dxa"/>
              <w:bottom w:w="0" w:type="dxa"/>
              <w:right w:w="0" w:type="dxa"/>
            </w:tcMar>
          </w:tcPr>
          <w:p w14:paraId="5E49F86C"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Juridinio asmens kodas</w:t>
            </w:r>
          </w:p>
        </w:tc>
      </w:tr>
      <w:tr w:rsidR="00EB725C" w:rsidRPr="00EB725C" w14:paraId="6753ACD2" w14:textId="77777777" w:rsidTr="00BC1181">
        <w:tc>
          <w:tcPr>
            <w:tcW w:w="5387" w:type="dxa"/>
            <w:shd w:val="clear" w:color="auto" w:fill="auto"/>
            <w:tcMar>
              <w:top w:w="0" w:type="dxa"/>
              <w:left w:w="0" w:type="dxa"/>
              <w:bottom w:w="0" w:type="dxa"/>
              <w:right w:w="0" w:type="dxa"/>
            </w:tcMar>
          </w:tcPr>
          <w:p w14:paraId="7054451D" w14:textId="77777777" w:rsidR="00101FE8" w:rsidRPr="00EB725C" w:rsidRDefault="00101FE8" w:rsidP="00617271">
            <w:pPr>
              <w:pStyle w:val="prastasis1"/>
              <w:numPr>
                <w:ilvl w:val="0"/>
                <w:numId w:val="0"/>
              </w:numPr>
              <w:rPr>
                <w:color w:val="auto"/>
              </w:rPr>
            </w:pPr>
          </w:p>
        </w:tc>
        <w:tc>
          <w:tcPr>
            <w:tcW w:w="5103" w:type="dxa"/>
            <w:shd w:val="clear" w:color="auto" w:fill="auto"/>
            <w:tcMar>
              <w:top w:w="0" w:type="dxa"/>
              <w:left w:w="0" w:type="dxa"/>
              <w:bottom w:w="0" w:type="dxa"/>
              <w:right w:w="0" w:type="dxa"/>
            </w:tcMar>
          </w:tcPr>
          <w:p w14:paraId="6BEC67B6"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PVM mokėtojo kodas</w:t>
            </w:r>
          </w:p>
        </w:tc>
      </w:tr>
      <w:tr w:rsidR="00EB725C" w:rsidRPr="00EB725C" w14:paraId="64515FED" w14:textId="77777777" w:rsidTr="00BC1181">
        <w:tc>
          <w:tcPr>
            <w:tcW w:w="5387" w:type="dxa"/>
            <w:shd w:val="clear" w:color="auto" w:fill="auto"/>
            <w:tcMar>
              <w:top w:w="0" w:type="dxa"/>
              <w:left w:w="0" w:type="dxa"/>
              <w:bottom w:w="0" w:type="dxa"/>
              <w:right w:w="0" w:type="dxa"/>
            </w:tcMar>
          </w:tcPr>
          <w:p w14:paraId="1019F04C" w14:textId="7D8D0DD1" w:rsidR="00101FE8" w:rsidRPr="00EB725C" w:rsidRDefault="00A35054" w:rsidP="00A35054">
            <w:r w:rsidRPr="00EB725C">
              <w:rPr>
                <w:rFonts w:ascii="Times New Roman" w:hAnsi="Times New Roman"/>
                <w:sz w:val="24"/>
                <w:szCs w:val="24"/>
              </w:rPr>
              <w:t>A/S</w:t>
            </w:r>
            <w:r w:rsidR="00101FE8" w:rsidRPr="00EB725C">
              <w:rPr>
                <w:rFonts w:ascii="Times New Roman" w:hAnsi="Times New Roman"/>
                <w:sz w:val="24"/>
                <w:szCs w:val="24"/>
              </w:rPr>
              <w:t xml:space="preserve"> </w:t>
            </w:r>
            <w:r w:rsidR="00E93DFF" w:rsidRPr="00EB725C">
              <w:rPr>
                <w:rFonts w:ascii="Times New Roman" w:hAnsi="Times New Roman"/>
                <w:sz w:val="24"/>
                <w:szCs w:val="24"/>
              </w:rPr>
              <w:t>LT56 4040 0636 1000 0313</w:t>
            </w:r>
          </w:p>
        </w:tc>
        <w:tc>
          <w:tcPr>
            <w:tcW w:w="5103" w:type="dxa"/>
            <w:shd w:val="clear" w:color="auto" w:fill="auto"/>
            <w:tcMar>
              <w:top w:w="0" w:type="dxa"/>
              <w:left w:w="0" w:type="dxa"/>
              <w:bottom w:w="0" w:type="dxa"/>
              <w:right w:w="0" w:type="dxa"/>
            </w:tcMar>
          </w:tcPr>
          <w:p w14:paraId="4E245EB0" w14:textId="77777777" w:rsidR="00101FE8" w:rsidRPr="00EB725C" w:rsidRDefault="00A35054" w:rsidP="00DA7643">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A/S</w:t>
            </w:r>
          </w:p>
        </w:tc>
      </w:tr>
      <w:tr w:rsidR="00EB725C" w:rsidRPr="00EB725C" w14:paraId="2A3532E5" w14:textId="77777777" w:rsidTr="00BC1181">
        <w:tc>
          <w:tcPr>
            <w:tcW w:w="5387" w:type="dxa"/>
            <w:shd w:val="clear" w:color="auto" w:fill="auto"/>
            <w:tcMar>
              <w:top w:w="0" w:type="dxa"/>
              <w:left w:w="0" w:type="dxa"/>
              <w:bottom w:w="0" w:type="dxa"/>
              <w:right w:w="0" w:type="dxa"/>
            </w:tcMar>
          </w:tcPr>
          <w:p w14:paraId="00E06206" w14:textId="77777777" w:rsidR="00E93DFF" w:rsidRPr="00EB725C" w:rsidRDefault="00E93DFF" w:rsidP="00E93DFF">
            <w:pPr>
              <w:pStyle w:val="prastasis1"/>
              <w:numPr>
                <w:ilvl w:val="0"/>
                <w:numId w:val="0"/>
              </w:numPr>
              <w:rPr>
                <w:color w:val="auto"/>
              </w:rPr>
            </w:pPr>
            <w:r w:rsidRPr="00EB725C">
              <w:rPr>
                <w:color w:val="auto"/>
              </w:rPr>
              <w:t>Finansų įstaiga: LR valstybinė institucija</w:t>
            </w:r>
          </w:p>
          <w:p w14:paraId="20D9E6B5" w14:textId="3B1D2040" w:rsidR="00101FE8" w:rsidRPr="00EB725C" w:rsidRDefault="00E93DFF" w:rsidP="00E93DFF">
            <w:pPr>
              <w:pStyle w:val="prastasis1"/>
              <w:numPr>
                <w:ilvl w:val="0"/>
                <w:numId w:val="0"/>
              </w:numPr>
              <w:rPr>
                <w:color w:val="auto"/>
              </w:rPr>
            </w:pPr>
            <w:r w:rsidRPr="00EB725C">
              <w:rPr>
                <w:color w:val="auto"/>
              </w:rPr>
              <w:t>Lietuvos Respublikos Finansų ministerija</w:t>
            </w:r>
          </w:p>
        </w:tc>
        <w:tc>
          <w:tcPr>
            <w:tcW w:w="5103" w:type="dxa"/>
            <w:shd w:val="clear" w:color="auto" w:fill="auto"/>
            <w:tcMar>
              <w:top w:w="0" w:type="dxa"/>
              <w:left w:w="0" w:type="dxa"/>
              <w:bottom w:w="0" w:type="dxa"/>
              <w:right w:w="0" w:type="dxa"/>
            </w:tcMar>
          </w:tcPr>
          <w:p w14:paraId="62747EE6" w14:textId="77777777" w:rsidR="00101FE8" w:rsidRPr="00EB725C" w:rsidRDefault="00A35054" w:rsidP="006436B8">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bankas</w:t>
            </w:r>
          </w:p>
        </w:tc>
      </w:tr>
      <w:tr w:rsidR="00EB725C" w:rsidRPr="00EB725C" w14:paraId="622392FC" w14:textId="77777777" w:rsidTr="00BC1181">
        <w:tc>
          <w:tcPr>
            <w:tcW w:w="5387" w:type="dxa"/>
            <w:shd w:val="clear" w:color="auto" w:fill="auto"/>
            <w:tcMar>
              <w:top w:w="0" w:type="dxa"/>
              <w:left w:w="0" w:type="dxa"/>
              <w:bottom w:w="0" w:type="dxa"/>
              <w:right w:w="0" w:type="dxa"/>
            </w:tcMar>
          </w:tcPr>
          <w:p w14:paraId="55EE3FE6" w14:textId="0379255C" w:rsidR="00101FE8" w:rsidRPr="00EB725C" w:rsidRDefault="00E93DFF" w:rsidP="00617271">
            <w:pPr>
              <w:pStyle w:val="prastasis1"/>
              <w:numPr>
                <w:ilvl w:val="0"/>
                <w:numId w:val="0"/>
              </w:numPr>
              <w:rPr>
                <w:color w:val="auto"/>
              </w:rPr>
            </w:pPr>
            <w:r w:rsidRPr="00EB725C">
              <w:rPr>
                <w:color w:val="auto"/>
              </w:rPr>
              <w:t>Finansų įstaigos kodas: 40400</w:t>
            </w:r>
          </w:p>
        </w:tc>
        <w:tc>
          <w:tcPr>
            <w:tcW w:w="5103" w:type="dxa"/>
            <w:shd w:val="clear" w:color="auto" w:fill="auto"/>
            <w:tcMar>
              <w:top w:w="0" w:type="dxa"/>
              <w:left w:w="0" w:type="dxa"/>
              <w:bottom w:w="0" w:type="dxa"/>
              <w:right w:w="0" w:type="dxa"/>
            </w:tcMar>
          </w:tcPr>
          <w:p w14:paraId="30164A0D" w14:textId="77777777" w:rsidR="00101FE8" w:rsidRPr="00EB725C" w:rsidRDefault="00A35054" w:rsidP="002F48AA">
            <w:pPr>
              <w:rPr>
                <w:rFonts w:ascii="Times New Roman" w:eastAsia="Times New Roman" w:hAnsi="Times New Roman"/>
                <w:sz w:val="24"/>
                <w:szCs w:val="24"/>
              </w:rPr>
            </w:pPr>
            <w:r w:rsidRPr="00EB725C">
              <w:rPr>
                <w:rFonts w:ascii="Times New Roman" w:eastAsia="Times New Roman" w:hAnsi="Times New Roman"/>
                <w:bCs/>
                <w:i/>
                <w:sz w:val="24"/>
                <w:szCs w:val="24"/>
                <w:lang w:eastAsia="lt-LT"/>
              </w:rPr>
              <w:t>Banko kodas</w:t>
            </w:r>
          </w:p>
        </w:tc>
      </w:tr>
      <w:tr w:rsidR="00EB725C" w:rsidRPr="00EB725C" w14:paraId="043CD9CC" w14:textId="77777777" w:rsidTr="00BC1181">
        <w:tc>
          <w:tcPr>
            <w:tcW w:w="5387" w:type="dxa"/>
            <w:shd w:val="clear" w:color="auto" w:fill="auto"/>
            <w:tcMar>
              <w:top w:w="0" w:type="dxa"/>
              <w:left w:w="0" w:type="dxa"/>
              <w:bottom w:w="0" w:type="dxa"/>
              <w:right w:w="0" w:type="dxa"/>
            </w:tcMar>
          </w:tcPr>
          <w:p w14:paraId="09CACB94" w14:textId="77777777" w:rsidR="00101FE8" w:rsidRPr="00EB725C" w:rsidRDefault="00CB3A0D" w:rsidP="00617271">
            <w:pPr>
              <w:pStyle w:val="prastasis1"/>
              <w:numPr>
                <w:ilvl w:val="0"/>
                <w:numId w:val="0"/>
              </w:numPr>
              <w:rPr>
                <w:color w:val="auto"/>
              </w:rPr>
            </w:pPr>
            <w:r w:rsidRPr="00EB725C">
              <w:rPr>
                <w:color w:val="auto"/>
              </w:rPr>
              <w:t xml:space="preserve">Tel.: +370 </w:t>
            </w:r>
            <w:r w:rsidR="00101FE8" w:rsidRPr="00EB725C">
              <w:rPr>
                <w:color w:val="auto"/>
              </w:rPr>
              <w:t>706 64244</w:t>
            </w:r>
          </w:p>
        </w:tc>
        <w:tc>
          <w:tcPr>
            <w:tcW w:w="5103" w:type="dxa"/>
            <w:shd w:val="clear" w:color="auto" w:fill="auto"/>
            <w:tcMar>
              <w:top w:w="0" w:type="dxa"/>
              <w:left w:w="0" w:type="dxa"/>
              <w:bottom w:w="0" w:type="dxa"/>
              <w:right w:w="0" w:type="dxa"/>
            </w:tcMar>
          </w:tcPr>
          <w:p w14:paraId="43F0B42C" w14:textId="77777777" w:rsidR="00101FE8" w:rsidRPr="00EB725C" w:rsidRDefault="00A35054" w:rsidP="002F48AA">
            <w:pPr>
              <w:jc w:val="both"/>
              <w:rPr>
                <w:rFonts w:ascii="Times New Roman" w:eastAsia="Times New Roman" w:hAnsi="Times New Roman"/>
                <w:bCs/>
                <w:i/>
                <w:sz w:val="24"/>
                <w:szCs w:val="24"/>
              </w:rPr>
            </w:pPr>
            <w:r w:rsidRPr="00EB725C">
              <w:rPr>
                <w:rFonts w:ascii="Times New Roman" w:eastAsia="Times New Roman" w:hAnsi="Times New Roman"/>
                <w:bCs/>
                <w:i/>
                <w:sz w:val="24"/>
                <w:szCs w:val="24"/>
              </w:rPr>
              <w:t>Tel.:</w:t>
            </w:r>
          </w:p>
        </w:tc>
      </w:tr>
      <w:tr w:rsidR="00EB725C" w:rsidRPr="00EB725C" w14:paraId="549A59E6" w14:textId="77777777" w:rsidTr="00BC1181">
        <w:tc>
          <w:tcPr>
            <w:tcW w:w="5387" w:type="dxa"/>
            <w:shd w:val="clear" w:color="auto" w:fill="auto"/>
            <w:tcMar>
              <w:top w:w="0" w:type="dxa"/>
              <w:left w:w="0" w:type="dxa"/>
              <w:bottom w:w="0" w:type="dxa"/>
              <w:right w:w="0" w:type="dxa"/>
            </w:tcMar>
          </w:tcPr>
          <w:p w14:paraId="0F847A6C" w14:textId="7A288A77" w:rsidR="00765DE7" w:rsidRDefault="00101FE8" w:rsidP="00617271">
            <w:pPr>
              <w:pStyle w:val="prastasis1"/>
              <w:numPr>
                <w:ilvl w:val="0"/>
                <w:numId w:val="0"/>
              </w:numPr>
              <w:rPr>
                <w:color w:val="auto"/>
              </w:rPr>
            </w:pPr>
            <w:r w:rsidRPr="00EB725C">
              <w:rPr>
                <w:rStyle w:val="Numatytasispastraiposriftas1"/>
                <w:bCs/>
                <w:color w:val="auto"/>
                <w:szCs w:val="24"/>
              </w:rPr>
              <w:t xml:space="preserve">El. paštas: </w:t>
            </w:r>
            <w:hyperlink r:id="rId11" w:history="1">
              <w:r w:rsidR="00765DE7" w:rsidRPr="000B554A">
                <w:rPr>
                  <w:rStyle w:val="Hipersaitas"/>
                  <w:szCs w:val="24"/>
                </w:rPr>
                <w:t>sppd@sppd.lt</w:t>
              </w:r>
            </w:hyperlink>
          </w:p>
          <w:p w14:paraId="1092BE33" w14:textId="41AD69DE" w:rsidR="002A69F5" w:rsidRPr="00EB725C" w:rsidRDefault="002A69F5" w:rsidP="00EB725C">
            <w:pPr>
              <w:pStyle w:val="prastasis1"/>
              <w:numPr>
                <w:ilvl w:val="0"/>
                <w:numId w:val="0"/>
              </w:numPr>
              <w:rPr>
                <w:color w:val="auto"/>
                <w:szCs w:val="24"/>
              </w:rPr>
            </w:pPr>
          </w:p>
          <w:p w14:paraId="3556AA9E" w14:textId="5D48F6EB" w:rsidR="002A69F5" w:rsidRPr="00EB725C" w:rsidRDefault="002A69F5" w:rsidP="004568BA">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___________________</w:t>
            </w:r>
          </w:p>
          <w:p w14:paraId="5B335B84" w14:textId="12FD0AC4" w:rsidR="00101FE8" w:rsidRPr="00EB725C" w:rsidRDefault="00E6624A" w:rsidP="004568BA">
            <w:pPr>
              <w:jc w:val="both"/>
              <w:rPr>
                <w:rFonts w:ascii="Times New Roman" w:hAnsi="Times New Roman"/>
                <w:bCs/>
                <w:sz w:val="24"/>
                <w:szCs w:val="24"/>
              </w:rPr>
            </w:pPr>
            <w:r w:rsidRPr="00EB725C">
              <w:rPr>
                <w:rFonts w:ascii="Times New Roman" w:eastAsia="Times New Roman" w:hAnsi="Times New Roman"/>
                <w:i/>
                <w:iCs/>
                <w:sz w:val="24"/>
                <w:szCs w:val="24"/>
                <w:lang w:eastAsia="lt-LT"/>
              </w:rPr>
              <w:t>(Pasirašantis asmuo)</w:t>
            </w:r>
          </w:p>
        </w:tc>
        <w:tc>
          <w:tcPr>
            <w:tcW w:w="5103" w:type="dxa"/>
            <w:shd w:val="clear" w:color="auto" w:fill="auto"/>
            <w:tcMar>
              <w:top w:w="0" w:type="dxa"/>
              <w:left w:w="0" w:type="dxa"/>
              <w:bottom w:w="0" w:type="dxa"/>
              <w:right w:w="0" w:type="dxa"/>
            </w:tcMar>
          </w:tcPr>
          <w:p w14:paraId="5C4AB762" w14:textId="77777777" w:rsidR="00101FE8" w:rsidRPr="00EB725C" w:rsidRDefault="00101FE8" w:rsidP="002F48AA">
            <w:pPr>
              <w:jc w:val="both"/>
              <w:rPr>
                <w:rStyle w:val="Numatytasispastraiposriftas1"/>
                <w:rFonts w:ascii="Times New Roman" w:hAnsi="Times New Roman"/>
                <w:bCs/>
                <w:i/>
                <w:sz w:val="24"/>
                <w:szCs w:val="24"/>
              </w:rPr>
            </w:pPr>
            <w:r w:rsidRPr="00EB725C">
              <w:rPr>
                <w:rStyle w:val="Numatytasispastraiposriftas1"/>
                <w:rFonts w:ascii="Times New Roman" w:hAnsi="Times New Roman"/>
                <w:bCs/>
                <w:i/>
                <w:sz w:val="24"/>
                <w:szCs w:val="24"/>
              </w:rPr>
              <w:t>El. paštas:</w:t>
            </w:r>
            <w:r w:rsidR="006436B8" w:rsidRPr="00EB725C">
              <w:rPr>
                <w:rStyle w:val="Numatytasispastraiposriftas1"/>
                <w:rFonts w:ascii="Times New Roman" w:hAnsi="Times New Roman"/>
                <w:bCs/>
                <w:i/>
                <w:sz w:val="24"/>
                <w:szCs w:val="24"/>
              </w:rPr>
              <w:t xml:space="preserve"> </w:t>
            </w:r>
          </w:p>
          <w:p w14:paraId="1129679C" w14:textId="53358949" w:rsidR="002A69F5" w:rsidRPr="00EB725C" w:rsidRDefault="002A69F5" w:rsidP="00D34837">
            <w:pPr>
              <w:jc w:val="both"/>
              <w:rPr>
                <w:rFonts w:ascii="Times New Roman" w:eastAsia="Times New Roman" w:hAnsi="Times New Roman"/>
                <w:i/>
                <w:iCs/>
                <w:sz w:val="24"/>
                <w:szCs w:val="24"/>
                <w:lang w:eastAsia="lt-LT"/>
              </w:rPr>
            </w:pPr>
          </w:p>
          <w:p w14:paraId="47E08F49" w14:textId="60EA3645" w:rsidR="002A69F5" w:rsidRPr="00EB725C" w:rsidRDefault="002A69F5" w:rsidP="00D34837">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__________________</w:t>
            </w:r>
          </w:p>
          <w:p w14:paraId="2C923358" w14:textId="68975875" w:rsidR="006436B8" w:rsidRPr="00EB725C" w:rsidRDefault="00A35054" w:rsidP="00D34837">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(Pasirašantis asmuo)</w:t>
            </w:r>
            <w:r w:rsidR="004568BA" w:rsidRPr="00EB725C">
              <w:rPr>
                <w:rFonts w:ascii="Times New Roman" w:eastAsia="Times New Roman" w:hAnsi="Times New Roman"/>
                <w:i/>
                <w:iCs/>
                <w:sz w:val="24"/>
                <w:szCs w:val="24"/>
                <w:lang w:eastAsia="lt-LT"/>
              </w:rPr>
              <w:t xml:space="preserve"> </w:t>
            </w:r>
          </w:p>
          <w:p w14:paraId="5B4DD968" w14:textId="01FB9BBC" w:rsidR="00C23CE1" w:rsidRPr="00EB725C" w:rsidRDefault="00C23CE1" w:rsidP="00D34837">
            <w:pPr>
              <w:jc w:val="both"/>
              <w:rPr>
                <w:rFonts w:ascii="Times New Roman" w:eastAsia="Times New Roman" w:hAnsi="Times New Roman"/>
                <w:sz w:val="24"/>
                <w:szCs w:val="24"/>
              </w:rPr>
            </w:pPr>
          </w:p>
        </w:tc>
      </w:tr>
    </w:tbl>
    <w:p w14:paraId="28F91CD5" w14:textId="77777777" w:rsidR="00C23CE1" w:rsidRPr="00EB725C" w:rsidRDefault="00C23CE1">
      <w:pPr>
        <w:spacing w:after="200" w:line="276" w:lineRule="auto"/>
        <w:rPr>
          <w:rFonts w:ascii="Times New Roman" w:hAnsi="Times New Roman"/>
          <w:sz w:val="24"/>
          <w:szCs w:val="24"/>
        </w:rPr>
      </w:pPr>
      <w:r w:rsidRPr="00EB725C">
        <w:rPr>
          <w:rFonts w:ascii="Times New Roman" w:hAnsi="Times New Roman"/>
          <w:sz w:val="24"/>
          <w:szCs w:val="24"/>
        </w:rPr>
        <w:br w:type="page"/>
      </w:r>
    </w:p>
    <w:p w14:paraId="4B5C49A9" w14:textId="67E170DD" w:rsidR="00984A30" w:rsidRPr="00EB725C" w:rsidRDefault="00984A30" w:rsidP="0014038F">
      <w:pPr>
        <w:ind w:left="6237"/>
        <w:rPr>
          <w:rFonts w:ascii="Times New Roman" w:hAnsi="Times New Roman"/>
          <w:sz w:val="24"/>
          <w:szCs w:val="24"/>
        </w:rPr>
      </w:pPr>
      <w:r w:rsidRPr="00EB725C">
        <w:rPr>
          <w:rFonts w:ascii="Times New Roman" w:hAnsi="Times New Roman"/>
          <w:sz w:val="24"/>
          <w:szCs w:val="24"/>
        </w:rPr>
        <w:lastRenderedPageBreak/>
        <w:t>20</w:t>
      </w:r>
      <w:r w:rsidR="00DF0C61" w:rsidRPr="00EB725C">
        <w:rPr>
          <w:rFonts w:ascii="Times New Roman" w:hAnsi="Times New Roman"/>
          <w:sz w:val="24"/>
          <w:szCs w:val="24"/>
        </w:rPr>
        <w:t>2</w:t>
      </w:r>
      <w:r w:rsidR="00583E64" w:rsidRPr="00EB725C">
        <w:rPr>
          <w:rFonts w:ascii="Times New Roman" w:hAnsi="Times New Roman"/>
          <w:sz w:val="24"/>
          <w:szCs w:val="24"/>
        </w:rPr>
        <w:t>5</w:t>
      </w:r>
      <w:r w:rsidR="00D61B0A" w:rsidRPr="00EB725C">
        <w:rPr>
          <w:rFonts w:ascii="Times New Roman" w:hAnsi="Times New Roman"/>
          <w:sz w:val="24"/>
          <w:szCs w:val="24"/>
        </w:rPr>
        <w:t xml:space="preserve"> m. </w:t>
      </w:r>
      <w:r w:rsidR="00ED7E86" w:rsidRPr="00EB725C">
        <w:rPr>
          <w:rFonts w:ascii="Times New Roman" w:hAnsi="Times New Roman"/>
          <w:sz w:val="24"/>
          <w:szCs w:val="24"/>
        </w:rPr>
        <w:t xml:space="preserve">     </w:t>
      </w:r>
      <w:r w:rsidR="00101FE8" w:rsidRPr="00EB725C">
        <w:rPr>
          <w:rFonts w:ascii="Times New Roman" w:hAnsi="Times New Roman"/>
          <w:sz w:val="24"/>
          <w:szCs w:val="24"/>
        </w:rPr>
        <w:t xml:space="preserve">   </w:t>
      </w:r>
      <w:r w:rsidR="00ED7E86" w:rsidRPr="00EB725C">
        <w:rPr>
          <w:rFonts w:ascii="Times New Roman" w:hAnsi="Times New Roman"/>
          <w:sz w:val="24"/>
          <w:szCs w:val="24"/>
        </w:rPr>
        <w:t xml:space="preserve">         </w:t>
      </w:r>
      <w:r w:rsidR="00D61B0A" w:rsidRPr="00EB725C">
        <w:rPr>
          <w:rFonts w:ascii="Times New Roman" w:hAnsi="Times New Roman"/>
          <w:sz w:val="24"/>
          <w:szCs w:val="24"/>
        </w:rPr>
        <w:t xml:space="preserve">    </w:t>
      </w:r>
      <w:r w:rsidRPr="00EB725C">
        <w:rPr>
          <w:rFonts w:ascii="Times New Roman" w:hAnsi="Times New Roman"/>
          <w:sz w:val="24"/>
          <w:szCs w:val="24"/>
        </w:rPr>
        <w:t xml:space="preserve"> d.</w:t>
      </w:r>
    </w:p>
    <w:p w14:paraId="2E82C44B" w14:textId="77777777" w:rsidR="00984A30" w:rsidRPr="00EB725C" w:rsidRDefault="00984A30" w:rsidP="0014038F">
      <w:pPr>
        <w:ind w:left="6237"/>
        <w:rPr>
          <w:rFonts w:ascii="Times New Roman" w:hAnsi="Times New Roman"/>
          <w:sz w:val="24"/>
          <w:szCs w:val="24"/>
        </w:rPr>
      </w:pPr>
      <w:r w:rsidRPr="00EB725C">
        <w:rPr>
          <w:rFonts w:ascii="Times New Roman" w:hAnsi="Times New Roman"/>
          <w:sz w:val="24"/>
          <w:szCs w:val="24"/>
        </w:rPr>
        <w:t xml:space="preserve">Sutarties Nr. </w:t>
      </w:r>
      <w:r w:rsidR="000B0732" w:rsidRPr="00EB725C">
        <w:rPr>
          <w:rFonts w:ascii="Times New Roman" w:hAnsi="Times New Roman"/>
          <w:sz w:val="24"/>
          <w:szCs w:val="24"/>
        </w:rPr>
        <w:t>VP1</w:t>
      </w:r>
      <w:r w:rsidRPr="00EB725C">
        <w:rPr>
          <w:rFonts w:ascii="Times New Roman" w:hAnsi="Times New Roman"/>
          <w:sz w:val="24"/>
          <w:szCs w:val="24"/>
        </w:rPr>
        <w:t>-</w:t>
      </w:r>
    </w:p>
    <w:p w14:paraId="69B13A4D" w14:textId="77777777" w:rsidR="00D91BC8" w:rsidRPr="00EB725C" w:rsidRDefault="00984A30" w:rsidP="0014038F">
      <w:pPr>
        <w:ind w:left="4941" w:firstLine="1296"/>
        <w:rPr>
          <w:rFonts w:ascii="Times New Roman" w:hAnsi="Times New Roman"/>
          <w:snapToGrid w:val="0"/>
          <w:sz w:val="24"/>
          <w:szCs w:val="24"/>
        </w:rPr>
      </w:pPr>
      <w:r w:rsidRPr="00EB725C">
        <w:rPr>
          <w:rFonts w:ascii="Times New Roman" w:hAnsi="Times New Roman"/>
          <w:snapToGrid w:val="0"/>
          <w:sz w:val="24"/>
          <w:szCs w:val="24"/>
        </w:rPr>
        <w:t>1 priedas</w:t>
      </w:r>
    </w:p>
    <w:p w14:paraId="01195B96" w14:textId="5D4CFEC4" w:rsidR="00573639" w:rsidRPr="00EB725C" w:rsidRDefault="00573639" w:rsidP="00573639">
      <w:pPr>
        <w:tabs>
          <w:tab w:val="left" w:pos="0"/>
          <w:tab w:val="left" w:pos="6804"/>
        </w:tabs>
        <w:ind w:right="-1"/>
        <w:rPr>
          <w:rFonts w:ascii="Times New Roman" w:hAnsi="Times New Roman"/>
          <w:b/>
          <w:smallCaps/>
          <w:sz w:val="24"/>
          <w:szCs w:val="24"/>
          <w:highlight w:val="yellow"/>
        </w:rPr>
      </w:pPr>
    </w:p>
    <w:p w14:paraId="7F7FC101" w14:textId="77777777" w:rsidR="00BC1181" w:rsidRDefault="002A69F5" w:rsidP="00BC1181">
      <w:pPr>
        <w:jc w:val="center"/>
        <w:rPr>
          <w:rFonts w:ascii="Times New Roman" w:hAnsi="Times New Roman"/>
          <w:b/>
          <w:sz w:val="24"/>
          <w:szCs w:val="24"/>
        </w:rPr>
      </w:pPr>
      <w:r w:rsidRPr="00EB725C">
        <w:rPr>
          <w:rFonts w:ascii="Times New Roman" w:hAnsi="Times New Roman"/>
          <w:b/>
          <w:sz w:val="24"/>
          <w:szCs w:val="24"/>
        </w:rPr>
        <w:t xml:space="preserve">TEISINĖS INFORMACIJOS PAIEŠKOS </w:t>
      </w:r>
      <w:r w:rsidR="00BC1181">
        <w:rPr>
          <w:rFonts w:ascii="Times New Roman" w:hAnsi="Times New Roman"/>
          <w:b/>
          <w:sz w:val="24"/>
          <w:szCs w:val="24"/>
        </w:rPr>
        <w:t>SISTEMOS (</w:t>
      </w:r>
      <w:r w:rsidRPr="00EB725C">
        <w:rPr>
          <w:rFonts w:ascii="Times New Roman" w:hAnsi="Times New Roman"/>
          <w:b/>
          <w:sz w:val="24"/>
          <w:szCs w:val="24"/>
        </w:rPr>
        <w:t>DUOMENŲ BAZĖS</w:t>
      </w:r>
      <w:r w:rsidR="00BC1181">
        <w:rPr>
          <w:rFonts w:ascii="Times New Roman" w:hAnsi="Times New Roman"/>
          <w:b/>
          <w:sz w:val="24"/>
          <w:szCs w:val="24"/>
        </w:rPr>
        <w:t xml:space="preserve">) </w:t>
      </w:r>
    </w:p>
    <w:p w14:paraId="2336A567" w14:textId="631C3909" w:rsidR="00E44A87" w:rsidRPr="00BC1181" w:rsidRDefault="002A69F5" w:rsidP="00BC1181">
      <w:pPr>
        <w:spacing w:after="120"/>
        <w:jc w:val="center"/>
        <w:rPr>
          <w:rFonts w:ascii="Times New Roman" w:hAnsi="Times New Roman"/>
          <w:b/>
          <w:sz w:val="24"/>
          <w:szCs w:val="24"/>
        </w:rPr>
      </w:pPr>
      <w:r w:rsidRPr="00EB725C">
        <w:rPr>
          <w:rFonts w:ascii="Times New Roman" w:hAnsi="Times New Roman"/>
          <w:b/>
          <w:sz w:val="24"/>
          <w:szCs w:val="24"/>
        </w:rPr>
        <w:t xml:space="preserve">PRENUMERATOS </w:t>
      </w:r>
      <w:r w:rsidR="00E44A87" w:rsidRPr="00EB725C">
        <w:rPr>
          <w:rFonts w:ascii="Times New Roman" w:hAnsi="Times New Roman"/>
          <w:b/>
          <w:sz w:val="24"/>
          <w:szCs w:val="24"/>
        </w:rPr>
        <w:t>PASLAUG</w:t>
      </w:r>
      <w:r w:rsidR="003634C6" w:rsidRPr="00EB725C">
        <w:rPr>
          <w:rFonts w:ascii="Times New Roman" w:hAnsi="Times New Roman"/>
          <w:b/>
          <w:sz w:val="24"/>
          <w:szCs w:val="24"/>
        </w:rPr>
        <w:t>OS</w:t>
      </w:r>
      <w:r w:rsidR="00E44A87" w:rsidRPr="00EB725C">
        <w:rPr>
          <w:rFonts w:ascii="Times New Roman" w:hAnsi="Times New Roman"/>
          <w:b/>
          <w:sz w:val="24"/>
          <w:szCs w:val="24"/>
        </w:rPr>
        <w:t xml:space="preserve"> </w:t>
      </w:r>
      <w:r w:rsidR="00E44A87" w:rsidRPr="00EB725C">
        <w:rPr>
          <w:rFonts w:ascii="Times New Roman" w:hAnsi="Times New Roman"/>
          <w:b/>
          <w:bCs/>
          <w:sz w:val="24"/>
          <w:szCs w:val="24"/>
        </w:rPr>
        <w:t>TECHNINĖ SPECIFIKACIJA</w:t>
      </w:r>
    </w:p>
    <w:p w14:paraId="3B68E69D" w14:textId="77777777" w:rsidR="00213270" w:rsidRPr="00213270" w:rsidRDefault="00213270" w:rsidP="00213270">
      <w:pPr>
        <w:ind w:firstLine="680"/>
        <w:jc w:val="both"/>
        <w:rPr>
          <w:rFonts w:ascii="Times New Roman" w:eastAsia="Times New Roman" w:hAnsi="Times New Roman"/>
          <w:sz w:val="24"/>
          <w:szCs w:val="24"/>
        </w:rPr>
      </w:pPr>
      <w:r w:rsidRPr="00213270">
        <w:rPr>
          <w:rFonts w:ascii="Times New Roman" w:hAnsi="Times New Roman"/>
          <w:sz w:val="24"/>
          <w:szCs w:val="24"/>
        </w:rPr>
        <w:t>Socialinių paslaugų priežiūros departamentas prie Socialinės apsaugos ir darbo ministerijos (toliau – Departamentas) perka teisinės informacijos paieškos duomenų bazės prenumeratos paslaugą 3 (trims) Departamento darbuotojams (3 prieigos), kurią sudaro: teisės aktai, teismų praktika, teisėkūra</w:t>
      </w:r>
      <w:r w:rsidRPr="00213270">
        <w:rPr>
          <w:rFonts w:ascii="Times New Roman" w:hAnsi="Times New Roman"/>
          <w:sz w:val="24"/>
          <w:szCs w:val="24"/>
          <w:lang w:eastAsia="lt-LT"/>
        </w:rPr>
        <w:t>.</w:t>
      </w:r>
    </w:p>
    <w:p w14:paraId="4263F757" w14:textId="77777777" w:rsidR="00213270" w:rsidRPr="00213270" w:rsidRDefault="00213270" w:rsidP="00213270">
      <w:pPr>
        <w:jc w:val="both"/>
        <w:rPr>
          <w:rFonts w:ascii="Times New Roman" w:eastAsia="Times New Roman" w:hAnsi="Times New Roman"/>
          <w:sz w:val="24"/>
          <w:szCs w:val="24"/>
        </w:rPr>
      </w:pPr>
    </w:p>
    <w:p w14:paraId="1014AA70" w14:textId="77777777" w:rsidR="00213270" w:rsidRPr="00213270" w:rsidRDefault="00213270" w:rsidP="00213270">
      <w:pPr>
        <w:ind w:left="34" w:hanging="34"/>
        <w:jc w:val="both"/>
        <w:rPr>
          <w:rFonts w:ascii="Times New Roman" w:eastAsia="Times New Roman" w:hAnsi="Times New Roman"/>
          <w:b/>
          <w:bCs/>
          <w:sz w:val="24"/>
          <w:szCs w:val="24"/>
          <w:lang w:eastAsia="lt-LT"/>
        </w:rPr>
      </w:pPr>
      <w:r w:rsidRPr="00213270">
        <w:rPr>
          <w:rFonts w:ascii="Times New Roman" w:eastAsia="Times New Roman" w:hAnsi="Times New Roman"/>
          <w:b/>
          <w:bCs/>
          <w:sz w:val="24"/>
          <w:szCs w:val="24"/>
          <w:lang w:eastAsia="lt-LT"/>
        </w:rPr>
        <w:t>1. LR teisės aktų paieškos posistemėje pateikiami:</w:t>
      </w:r>
    </w:p>
    <w:p w14:paraId="03DB3866" w14:textId="77777777" w:rsidR="00213270" w:rsidRPr="00213270" w:rsidRDefault="00213270" w:rsidP="00213270">
      <w:pPr>
        <w:ind w:left="35" w:hanging="35"/>
        <w:jc w:val="both"/>
        <w:rPr>
          <w:rFonts w:ascii="Times New Roman" w:eastAsia="Times New Roman" w:hAnsi="Times New Roman"/>
          <w:sz w:val="24"/>
          <w:szCs w:val="24"/>
          <w:lang w:eastAsia="lt-LT"/>
        </w:rPr>
      </w:pPr>
    </w:p>
    <w:p w14:paraId="0C0F4CE4" w14:textId="77777777" w:rsidR="00213270" w:rsidRPr="00213270" w:rsidRDefault="00213270" w:rsidP="00213270">
      <w:pPr>
        <w:numPr>
          <w:ilvl w:val="0"/>
          <w:numId w:val="19"/>
        </w:numPr>
        <w:ind w:left="714" w:hanging="357"/>
        <w:contextualSpacing/>
        <w:jc w:val="both"/>
        <w:rPr>
          <w:rFonts w:ascii="Times New Roman" w:eastAsia="Times New Roman" w:hAnsi="Times New Roman"/>
          <w:sz w:val="24"/>
          <w:szCs w:val="24"/>
          <w:lang w:eastAsia="lt-LT"/>
        </w:rPr>
      </w:pPr>
      <w:r w:rsidRPr="00213270">
        <w:rPr>
          <w:rFonts w:ascii="Times New Roman" w:eastAsia="Times New Roman" w:hAnsi="Times New Roman"/>
          <w:sz w:val="24"/>
          <w:szCs w:val="24"/>
          <w:lang w:eastAsia="lt-LT"/>
        </w:rPr>
        <w:t>aktualūs LR institucijų (</w:t>
      </w:r>
      <w:r w:rsidRPr="00213270">
        <w:rPr>
          <w:rFonts w:ascii="Times New Roman" w:eastAsia="Times New Roman" w:hAnsi="Times New Roman"/>
          <w:sz w:val="24"/>
          <w:szCs w:val="24"/>
        </w:rPr>
        <w:t>Seimo, Vyriausybės, Prezidento, ministerijų, tarnybų ir kt.) teisės aktų tekstai, kurie skelbiami teisės aktų registre ir leidiniuose „Valstybės žinios“, „Informaciniai pranešimai“;</w:t>
      </w:r>
    </w:p>
    <w:p w14:paraId="42058445" w14:textId="77777777" w:rsidR="00213270" w:rsidRPr="00213270" w:rsidRDefault="00213270" w:rsidP="00213270">
      <w:pPr>
        <w:numPr>
          <w:ilvl w:val="0"/>
          <w:numId w:val="19"/>
        </w:numPr>
        <w:contextualSpacing/>
        <w:jc w:val="both"/>
        <w:rPr>
          <w:rFonts w:ascii="Times New Roman" w:eastAsia="Times New Roman" w:hAnsi="Times New Roman"/>
          <w:sz w:val="24"/>
          <w:szCs w:val="24"/>
          <w:lang w:eastAsia="lt-LT"/>
        </w:rPr>
      </w:pPr>
      <w:r w:rsidRPr="00213270">
        <w:rPr>
          <w:rFonts w:ascii="Times New Roman" w:eastAsia="Times New Roman" w:hAnsi="Times New Roman"/>
          <w:sz w:val="24"/>
          <w:szCs w:val="24"/>
          <w:lang w:eastAsia="lt-LT"/>
        </w:rPr>
        <w:t>aktualūs</w:t>
      </w:r>
      <w:r w:rsidRPr="00213270">
        <w:rPr>
          <w:rFonts w:ascii="Times New Roman" w:eastAsia="Times New Roman" w:hAnsi="Times New Roman"/>
          <w:sz w:val="24"/>
          <w:szCs w:val="24"/>
        </w:rPr>
        <w:t xml:space="preserve"> Lietuvos respublikos institucijų dokumentai, kurie neskelbiami oficialiuose leidiniuose, įskaitant, bet neapsiribojant Valstybinė kainų ir energetikos kontrolės komisija, Policijos departamentu, Teisėjų taryba, Turto vertinimo ir priežiūros tarnyba, Valstybinė mokesčių inspekcija ir kt.;</w:t>
      </w:r>
    </w:p>
    <w:p w14:paraId="68B022CE" w14:textId="77777777" w:rsidR="00213270" w:rsidRPr="00213270" w:rsidRDefault="00213270" w:rsidP="00213270">
      <w:pPr>
        <w:numPr>
          <w:ilvl w:val="0"/>
          <w:numId w:val="19"/>
        </w:numPr>
        <w:tabs>
          <w:tab w:val="left" w:pos="0"/>
        </w:tabs>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VMI komentarai, aktualūs valstybinių institucijų teisės aktai, kolegialių institucijų dokumentai. </w:t>
      </w:r>
    </w:p>
    <w:p w14:paraId="48342D93" w14:textId="77777777" w:rsidR="00213270" w:rsidRPr="00213270" w:rsidRDefault="00213270" w:rsidP="00213270">
      <w:pPr>
        <w:tabs>
          <w:tab w:val="left" w:pos="0"/>
        </w:tabs>
        <w:ind w:left="360"/>
        <w:rPr>
          <w:rFonts w:ascii="Times New Roman" w:eastAsia="Times New Roman" w:hAnsi="Times New Roman"/>
          <w:sz w:val="24"/>
          <w:szCs w:val="24"/>
        </w:rPr>
      </w:pPr>
    </w:p>
    <w:p w14:paraId="14C53A18" w14:textId="77777777" w:rsidR="00213270" w:rsidRPr="00213270" w:rsidRDefault="00213270" w:rsidP="00213270">
      <w:pPr>
        <w:tabs>
          <w:tab w:val="left" w:pos="0"/>
        </w:tabs>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Duomenų bazėje </w:t>
      </w:r>
      <w:r w:rsidRPr="00213270">
        <w:rPr>
          <w:rFonts w:ascii="Times New Roman" w:eastAsia="Times New Roman" w:hAnsi="Times New Roman"/>
          <w:sz w:val="24"/>
          <w:szCs w:val="24"/>
          <w:lang w:eastAsia="lt-LT"/>
        </w:rPr>
        <w:t xml:space="preserve">patalpintos </w:t>
      </w:r>
      <w:r w:rsidRPr="00213270">
        <w:rPr>
          <w:rFonts w:ascii="Times New Roman" w:eastAsia="Times New Roman" w:hAnsi="Times New Roman"/>
          <w:sz w:val="24"/>
          <w:szCs w:val="24"/>
        </w:rPr>
        <w:t xml:space="preserve">suvestinės teisės aktų, įskaitant poįstatyminius teisės aktus, redakcijos: galiojančios, tarpinės, įsigaliosiančios, netekusios galios. </w:t>
      </w: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lyginant redakcijas matyti ir prenumeruoti viso teisės akto ar tik konkretaus straipsnio pasikeitimus.</w:t>
      </w:r>
    </w:p>
    <w:p w14:paraId="6D526E74" w14:textId="77777777" w:rsidR="00213270" w:rsidRPr="00213270" w:rsidRDefault="00213270" w:rsidP="00213270">
      <w:pPr>
        <w:tabs>
          <w:tab w:val="left" w:pos="0"/>
        </w:tabs>
        <w:jc w:val="both"/>
        <w:rPr>
          <w:rFonts w:ascii="Times New Roman" w:eastAsia="Times New Roman" w:hAnsi="Times New Roman"/>
          <w:sz w:val="24"/>
          <w:szCs w:val="24"/>
        </w:rPr>
      </w:pPr>
    </w:p>
    <w:p w14:paraId="0E6439C7" w14:textId="77777777" w:rsidR="00213270" w:rsidRPr="00213270" w:rsidRDefault="00213270" w:rsidP="00213270">
      <w:pPr>
        <w:tabs>
          <w:tab w:val="left" w:pos="0"/>
        </w:tabs>
        <w:jc w:val="both"/>
        <w:rPr>
          <w:rFonts w:ascii="Times New Roman" w:eastAsia="Times New Roman" w:hAnsi="Times New Roman"/>
          <w:sz w:val="24"/>
          <w:szCs w:val="24"/>
        </w:rPr>
      </w:pPr>
      <w:r w:rsidRPr="00213270">
        <w:rPr>
          <w:rFonts w:ascii="Times New Roman" w:eastAsia="Times New Roman" w:hAnsi="Times New Roman"/>
          <w:sz w:val="24"/>
          <w:szCs w:val="24"/>
        </w:rPr>
        <w:t>Prenumerata suteikia galimybę kasdien gauti naujausią informaciją ir rasti bet kurią darbuotojus dominančio teisės akto redakciją, ją išsisaugoti, kopijuoti, cituoti tekstus bei matyti ryšius su teismų praktika.</w:t>
      </w:r>
    </w:p>
    <w:p w14:paraId="36092E7B" w14:textId="77777777" w:rsidR="00213270" w:rsidRPr="00213270" w:rsidRDefault="00213270" w:rsidP="00213270">
      <w:pPr>
        <w:tabs>
          <w:tab w:val="left" w:pos="0"/>
        </w:tabs>
        <w:jc w:val="both"/>
        <w:rPr>
          <w:rFonts w:ascii="Times New Roman" w:eastAsia="Times New Roman" w:hAnsi="Times New Roman"/>
          <w:sz w:val="24"/>
          <w:szCs w:val="24"/>
        </w:rPr>
      </w:pPr>
    </w:p>
    <w:p w14:paraId="1948FE73" w14:textId="77777777" w:rsidR="00213270" w:rsidRDefault="00213270" w:rsidP="00213270">
      <w:pPr>
        <w:tabs>
          <w:tab w:val="left" w:pos="0"/>
        </w:tabs>
        <w:jc w:val="both"/>
        <w:rPr>
          <w:rFonts w:ascii="Times New Roman" w:eastAsia="Times New Roman" w:hAnsi="Times New Roman"/>
          <w:b/>
          <w:bCs/>
          <w:sz w:val="24"/>
          <w:szCs w:val="24"/>
        </w:rPr>
      </w:pPr>
      <w:r w:rsidRPr="00213270">
        <w:rPr>
          <w:rFonts w:ascii="Times New Roman" w:eastAsia="Times New Roman" w:hAnsi="Times New Roman"/>
          <w:b/>
          <w:bCs/>
          <w:sz w:val="24"/>
          <w:szCs w:val="24"/>
        </w:rPr>
        <w:t>2. LR teismų praktikos paieškos posistemėje pateikiami:</w:t>
      </w:r>
    </w:p>
    <w:p w14:paraId="21F0078C" w14:textId="77777777" w:rsidR="00213270" w:rsidRPr="00213270" w:rsidRDefault="00213270" w:rsidP="00213270">
      <w:pPr>
        <w:tabs>
          <w:tab w:val="left" w:pos="0"/>
        </w:tabs>
        <w:jc w:val="both"/>
        <w:rPr>
          <w:rFonts w:ascii="Times New Roman" w:eastAsia="Times New Roman" w:hAnsi="Times New Roman"/>
          <w:b/>
          <w:bCs/>
          <w:sz w:val="24"/>
          <w:szCs w:val="24"/>
        </w:rPr>
      </w:pPr>
    </w:p>
    <w:p w14:paraId="20564C7C" w14:textId="77777777" w:rsidR="00213270" w:rsidRPr="00213270" w:rsidRDefault="00213270" w:rsidP="00213270">
      <w:pPr>
        <w:numPr>
          <w:ilvl w:val="0"/>
          <w:numId w:val="16"/>
        </w:numPr>
        <w:jc w:val="both"/>
        <w:rPr>
          <w:rFonts w:ascii="Times New Roman" w:eastAsia="Times New Roman" w:hAnsi="Times New Roman"/>
          <w:sz w:val="24"/>
          <w:szCs w:val="24"/>
          <w:lang w:eastAsia="lt-LT"/>
        </w:rPr>
      </w:pPr>
      <w:r w:rsidRPr="00213270">
        <w:rPr>
          <w:rFonts w:ascii="Times New Roman" w:eastAsia="Times New Roman" w:hAnsi="Times New Roman"/>
          <w:sz w:val="24"/>
          <w:szCs w:val="24"/>
        </w:rPr>
        <w:t>Lietuvos Konstitucinio teismo nutarimai, sprendimai, išvados ir prašymai</w:t>
      </w:r>
      <w:r w:rsidRPr="00213270">
        <w:rPr>
          <w:rFonts w:ascii="Times New Roman" w:eastAsia="Times New Roman" w:hAnsi="Times New Roman"/>
          <w:sz w:val="24"/>
          <w:szCs w:val="20"/>
        </w:rPr>
        <w:t xml:space="preserve">; </w:t>
      </w:r>
    </w:p>
    <w:p w14:paraId="29C0E832" w14:textId="77777777" w:rsidR="00213270" w:rsidRPr="00213270" w:rsidRDefault="00213270" w:rsidP="00213270">
      <w:pPr>
        <w:numPr>
          <w:ilvl w:val="0"/>
          <w:numId w:val="16"/>
        </w:numPr>
        <w:jc w:val="both"/>
        <w:rPr>
          <w:rFonts w:ascii="Times New Roman" w:eastAsia="Times New Roman" w:hAnsi="Times New Roman"/>
          <w:sz w:val="24"/>
          <w:szCs w:val="24"/>
          <w:lang w:eastAsia="lt-LT"/>
        </w:rPr>
      </w:pPr>
      <w:r w:rsidRPr="00213270">
        <w:rPr>
          <w:rFonts w:ascii="Times New Roman" w:eastAsia="Times New Roman" w:hAnsi="Times New Roman"/>
          <w:sz w:val="24"/>
          <w:szCs w:val="24"/>
        </w:rPr>
        <w:t xml:space="preserve">Lietuvos Aukščiausiojo teismo aprobuota  (publikuota) ir neaprobuota teismų praktika; </w:t>
      </w:r>
    </w:p>
    <w:p w14:paraId="68989403" w14:textId="77777777" w:rsidR="00213270" w:rsidRPr="00213270" w:rsidRDefault="00213270" w:rsidP="00213270">
      <w:pPr>
        <w:numPr>
          <w:ilvl w:val="0"/>
          <w:numId w:val="16"/>
        </w:numPr>
        <w:jc w:val="both"/>
        <w:rPr>
          <w:rFonts w:ascii="Times New Roman" w:eastAsia="Times New Roman" w:hAnsi="Times New Roman"/>
          <w:sz w:val="24"/>
          <w:szCs w:val="24"/>
          <w:lang w:eastAsia="lt-LT"/>
        </w:rPr>
      </w:pPr>
      <w:r w:rsidRPr="00213270">
        <w:rPr>
          <w:rFonts w:ascii="Times New Roman" w:eastAsia="Times New Roman" w:hAnsi="Times New Roman"/>
          <w:sz w:val="24"/>
          <w:szCs w:val="24"/>
        </w:rPr>
        <w:t xml:space="preserve">Lietuvos Apeliacinio teismo praktika; </w:t>
      </w:r>
    </w:p>
    <w:p w14:paraId="40732CBA" w14:textId="77777777" w:rsidR="00213270" w:rsidRPr="00213270" w:rsidRDefault="00213270" w:rsidP="00213270">
      <w:pPr>
        <w:numPr>
          <w:ilvl w:val="0"/>
          <w:numId w:val="16"/>
        </w:numPr>
        <w:jc w:val="both"/>
        <w:rPr>
          <w:rFonts w:ascii="Times New Roman" w:eastAsia="Times New Roman" w:hAnsi="Times New Roman"/>
          <w:sz w:val="24"/>
          <w:szCs w:val="24"/>
          <w:lang w:eastAsia="lt-LT"/>
        </w:rPr>
      </w:pPr>
      <w:r w:rsidRPr="00213270">
        <w:rPr>
          <w:rFonts w:ascii="Times New Roman" w:eastAsia="Times New Roman" w:hAnsi="Times New Roman"/>
          <w:sz w:val="24"/>
          <w:szCs w:val="24"/>
        </w:rPr>
        <w:t>Lietuvos Vyriausiojo administracinio teismo aprobuota (publikuota) ir neaprobuota praktika;</w:t>
      </w:r>
    </w:p>
    <w:p w14:paraId="1D87BC28" w14:textId="77777777" w:rsidR="00213270" w:rsidRPr="00213270" w:rsidRDefault="00213270" w:rsidP="00213270">
      <w:pPr>
        <w:numPr>
          <w:ilvl w:val="0"/>
          <w:numId w:val="16"/>
        </w:numPr>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Vilniaus, Kauno, Klaipėdos, Šiaulių, Panevėžio apygardų ir apygardų administracinių teismų praktika;  </w:t>
      </w:r>
    </w:p>
    <w:p w14:paraId="7B4A032C" w14:textId="77777777" w:rsidR="00213270" w:rsidRPr="00213270" w:rsidRDefault="00213270" w:rsidP="00213270">
      <w:pPr>
        <w:numPr>
          <w:ilvl w:val="0"/>
          <w:numId w:val="16"/>
        </w:numPr>
        <w:jc w:val="both"/>
        <w:rPr>
          <w:rFonts w:ascii="Times New Roman" w:eastAsia="Times New Roman" w:hAnsi="Times New Roman"/>
          <w:sz w:val="24"/>
          <w:szCs w:val="24"/>
        </w:rPr>
      </w:pPr>
      <w:r w:rsidRPr="00213270">
        <w:rPr>
          <w:rFonts w:ascii="Times New Roman" w:eastAsia="Times New Roman" w:hAnsi="Times New Roman"/>
          <w:sz w:val="24"/>
          <w:szCs w:val="24"/>
        </w:rPr>
        <w:t>Lietuvos apylinkių teismų praktika</w:t>
      </w:r>
      <w:r w:rsidRPr="00213270">
        <w:rPr>
          <w:rFonts w:ascii="Times New Roman" w:eastAsia="Times New Roman" w:hAnsi="Times New Roman"/>
          <w:sz w:val="24"/>
          <w:szCs w:val="20"/>
        </w:rPr>
        <w:t xml:space="preserve">; </w:t>
      </w:r>
    </w:p>
    <w:p w14:paraId="6168BB79" w14:textId="77777777" w:rsidR="00213270" w:rsidRPr="00213270" w:rsidRDefault="00213270" w:rsidP="00213270">
      <w:pPr>
        <w:numPr>
          <w:ilvl w:val="0"/>
          <w:numId w:val="16"/>
        </w:numPr>
        <w:jc w:val="both"/>
        <w:rPr>
          <w:rFonts w:ascii="Times New Roman" w:eastAsia="Times New Roman" w:hAnsi="Times New Roman"/>
          <w:sz w:val="24"/>
          <w:szCs w:val="24"/>
          <w:lang w:eastAsia="lt-LT"/>
        </w:rPr>
      </w:pPr>
      <w:r w:rsidRPr="00213270">
        <w:rPr>
          <w:rFonts w:ascii="Times New Roman" w:eastAsia="Times New Roman" w:hAnsi="Times New Roman"/>
          <w:sz w:val="24"/>
          <w:szCs w:val="24"/>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09ED00FA" w14:textId="77777777" w:rsidR="00213270" w:rsidRPr="00213270" w:rsidRDefault="00213270" w:rsidP="00213270">
      <w:pPr>
        <w:numPr>
          <w:ilvl w:val="0"/>
          <w:numId w:val="16"/>
        </w:numPr>
        <w:jc w:val="both"/>
        <w:rPr>
          <w:rFonts w:ascii="Times New Roman" w:eastAsia="Times New Roman" w:hAnsi="Times New Roman"/>
          <w:sz w:val="24"/>
          <w:szCs w:val="24"/>
        </w:rPr>
      </w:pPr>
      <w:r w:rsidRPr="00213270">
        <w:rPr>
          <w:rFonts w:ascii="Times New Roman" w:eastAsia="Times New Roman" w:hAnsi="Times New Roman"/>
          <w:color w:val="000000"/>
          <w:sz w:val="24"/>
          <w:szCs w:val="24"/>
        </w:rPr>
        <w:t>Europos žmogaus teisių teismo sprendimai bylose prieš Lietuvą ir sprendimų apžvalgos</w:t>
      </w:r>
      <w:r w:rsidRPr="00213270">
        <w:rPr>
          <w:rFonts w:ascii="Times New Roman" w:eastAsia="Times New Roman" w:hAnsi="Times New Roman"/>
          <w:sz w:val="24"/>
          <w:szCs w:val="24"/>
        </w:rPr>
        <w:t>.</w:t>
      </w:r>
    </w:p>
    <w:p w14:paraId="644B3F80" w14:textId="77777777" w:rsidR="00213270" w:rsidRPr="00213270" w:rsidRDefault="00213270" w:rsidP="00213270">
      <w:pPr>
        <w:tabs>
          <w:tab w:val="left" w:pos="0"/>
        </w:tabs>
        <w:jc w:val="both"/>
        <w:rPr>
          <w:rFonts w:ascii="Times New Roman" w:eastAsia="Times New Roman" w:hAnsi="Times New Roman"/>
          <w:sz w:val="24"/>
          <w:szCs w:val="24"/>
        </w:rPr>
      </w:pPr>
    </w:p>
    <w:p w14:paraId="35CFF2AF" w14:textId="77777777" w:rsidR="00213270" w:rsidRPr="00213270" w:rsidRDefault="00213270" w:rsidP="00213270">
      <w:pPr>
        <w:tabs>
          <w:tab w:val="left" w:pos="0"/>
        </w:tabs>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Prenumerata suteikia galimybę sekti bylos eigos istoriją per visas jos teisminio nagrinėjimo instancijas (nuo žemiausios iki aukščiausios), matyti bylos citavimo kontekstą ir pagal jį turėti galimybę sužinoti teismų praktikos formavimosi tendencijas rūpimu klausimu, greitai ir lengvai suprasti bylos esmę, perskaičius parengtas bylų santraukas. </w:t>
      </w:r>
    </w:p>
    <w:p w14:paraId="059DED9B" w14:textId="77777777" w:rsidR="00213270" w:rsidRPr="00213270" w:rsidRDefault="00213270" w:rsidP="00213270">
      <w:pPr>
        <w:tabs>
          <w:tab w:val="left" w:pos="0"/>
        </w:tabs>
        <w:jc w:val="both"/>
        <w:rPr>
          <w:rFonts w:ascii="Times New Roman" w:eastAsia="Times New Roman" w:hAnsi="Times New Roman"/>
          <w:bCs/>
          <w:sz w:val="28"/>
          <w:szCs w:val="28"/>
        </w:rPr>
      </w:pPr>
    </w:p>
    <w:p w14:paraId="16B11878" w14:textId="77777777" w:rsidR="00213270" w:rsidRPr="00213270" w:rsidRDefault="00213270" w:rsidP="00213270">
      <w:pPr>
        <w:tabs>
          <w:tab w:val="left" w:pos="0"/>
        </w:tabs>
        <w:jc w:val="both"/>
        <w:rPr>
          <w:rFonts w:ascii="Times New Roman" w:eastAsia="Times New Roman" w:hAnsi="Times New Roman"/>
          <w:b/>
          <w:bCs/>
          <w:sz w:val="24"/>
          <w:szCs w:val="24"/>
        </w:rPr>
      </w:pPr>
      <w:r w:rsidRPr="00213270">
        <w:rPr>
          <w:rFonts w:ascii="Times New Roman" w:eastAsia="Times New Roman" w:hAnsi="Times New Roman"/>
          <w:b/>
          <w:bCs/>
          <w:sz w:val="24"/>
          <w:szCs w:val="24"/>
        </w:rPr>
        <w:t>3. LR teisėkūros paieškos posistemėje  pateikiami:</w:t>
      </w:r>
    </w:p>
    <w:p w14:paraId="2304802C" w14:textId="77777777" w:rsidR="00213270" w:rsidRPr="00213270" w:rsidRDefault="00213270" w:rsidP="00213270">
      <w:pPr>
        <w:numPr>
          <w:ilvl w:val="0"/>
          <w:numId w:val="20"/>
        </w:numPr>
        <w:tabs>
          <w:tab w:val="left" w:pos="0"/>
        </w:tabs>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LR teisės aktų projektų ir lydimosios medžiagos paieška;</w:t>
      </w:r>
    </w:p>
    <w:p w14:paraId="7EB5E3E2" w14:textId="77777777" w:rsidR="00213270" w:rsidRPr="00213270" w:rsidRDefault="00213270" w:rsidP="00213270">
      <w:pPr>
        <w:numPr>
          <w:ilvl w:val="0"/>
          <w:numId w:val="20"/>
        </w:numPr>
        <w:tabs>
          <w:tab w:val="left" w:pos="0"/>
        </w:tabs>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Galimybė apskaičiuoti tikimybę, ar projektas taps teisės aktu; </w:t>
      </w:r>
    </w:p>
    <w:p w14:paraId="22F45562" w14:textId="77777777" w:rsidR="00213270" w:rsidRPr="00213270" w:rsidRDefault="00213270" w:rsidP="00213270">
      <w:pPr>
        <w:numPr>
          <w:ilvl w:val="0"/>
          <w:numId w:val="20"/>
        </w:numPr>
        <w:tabs>
          <w:tab w:val="left" w:pos="0"/>
        </w:tabs>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lastRenderedPageBreak/>
        <w:t>Galimybė matyti lyginamąjį projekto variantą;</w:t>
      </w:r>
    </w:p>
    <w:p w14:paraId="441E8702" w14:textId="77777777" w:rsidR="00213270" w:rsidRPr="00213270" w:rsidRDefault="00213270" w:rsidP="00213270">
      <w:pPr>
        <w:tabs>
          <w:tab w:val="left" w:pos="0"/>
        </w:tabs>
        <w:rPr>
          <w:rFonts w:ascii="Times New Roman" w:eastAsia="Times New Roman" w:hAnsi="Times New Roman"/>
          <w:b/>
          <w:bCs/>
          <w:sz w:val="24"/>
          <w:szCs w:val="24"/>
        </w:rPr>
      </w:pPr>
    </w:p>
    <w:p w14:paraId="622E2653" w14:textId="77777777" w:rsidR="00213270" w:rsidRPr="00213270" w:rsidRDefault="00213270" w:rsidP="00213270">
      <w:pPr>
        <w:tabs>
          <w:tab w:val="left" w:pos="0"/>
        </w:tabs>
        <w:rPr>
          <w:rFonts w:ascii="Times New Roman" w:eastAsia="Times New Roman" w:hAnsi="Times New Roman"/>
          <w:b/>
          <w:bCs/>
          <w:sz w:val="24"/>
          <w:szCs w:val="24"/>
        </w:rPr>
      </w:pPr>
      <w:r w:rsidRPr="00213270">
        <w:rPr>
          <w:rFonts w:ascii="Times New Roman" w:eastAsia="Times New Roman" w:hAnsi="Times New Roman"/>
          <w:b/>
          <w:bCs/>
          <w:sz w:val="24"/>
          <w:szCs w:val="24"/>
        </w:rPr>
        <w:t>4. Teisinės informacijos paieškos duomenų bazės prenumerata apima šiuos kriterijus:</w:t>
      </w:r>
    </w:p>
    <w:p w14:paraId="1F812CC0"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Visi dokumentai turi būti tarpusavyje susieti loginiais ryšiais.  </w:t>
      </w:r>
    </w:p>
    <w:p w14:paraId="399E791F"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Visose posistemėse turi būti daugiakriterinis paieškos modulis pritaikytas konkrečiai posistemei. </w:t>
      </w:r>
    </w:p>
    <w:p w14:paraId="0F997D05"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pasirinkti reikalingą teisės akto redakciją, matyti redakcijų sąrašą, galimybė palyginti redakcijas.</w:t>
      </w:r>
    </w:p>
    <w:p w14:paraId="0E5DEBBB"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atsispausdinti tiek visą teisės aktą, tiek ir atskirą teisės akto straipsnį.</w:t>
      </w:r>
    </w:p>
    <w:p w14:paraId="44292047"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Teisės aktų ir Teismų praktikos dokumentų tekstuose </w:t>
      </w: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aktyvuotos paminėtų dokumentų ir straipsnių nuorodos, siejančios tiesiogiai su paminėtu dokumentu, jei jis yra duomenų bazėje.</w:t>
      </w:r>
    </w:p>
    <w:p w14:paraId="78C8183C"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Prie teisės aktų straipsnių </w:t>
      </w: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nuorodos į logiškai susijusius kitų institucijų dokumentus, kuriuose paminėtas cituojamas teisės aktas.</w:t>
      </w:r>
    </w:p>
    <w:p w14:paraId="2F56AAD6" w14:textId="77777777" w:rsidR="00213270" w:rsidRPr="00213270" w:rsidRDefault="00213270" w:rsidP="00213270">
      <w:pPr>
        <w:numPr>
          <w:ilvl w:val="0"/>
          <w:numId w:val="21"/>
        </w:numPr>
        <w:snapToGrid w:val="0"/>
        <w:contextualSpacing/>
        <w:jc w:val="both"/>
        <w:rPr>
          <w:rFonts w:ascii="Times New Roman" w:eastAsia="Times New Roman" w:hAnsi="Times New Roman"/>
          <w:bCs/>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nuorodos į dokumente </w:t>
      </w:r>
      <w:r w:rsidRPr="00213270">
        <w:rPr>
          <w:rFonts w:ascii="Times New Roman" w:eastAsia="Times New Roman" w:hAnsi="Times New Roman"/>
          <w:bCs/>
          <w:sz w:val="24"/>
          <w:szCs w:val="24"/>
        </w:rPr>
        <w:t>cituojamus ar kitais ryšiais susijusius  ES teisės aktus.</w:t>
      </w:r>
    </w:p>
    <w:p w14:paraId="2AE4A318"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Šalia straipsnių </w:t>
      </w: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nuorodos į aukštesniųjų teismų bylas , kuriose jis yra cituojamas, ryšiai su kitų institucijų dokumentais, kuriuose jis yra minimas.</w:t>
      </w:r>
    </w:p>
    <w:p w14:paraId="205190E9"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prenumeruoti straipsnio pasikeitimus, matyti tik konkretaus straipsnio redakcijas.</w:t>
      </w:r>
    </w:p>
    <w:p w14:paraId="7430EF2B"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kopijuoti teksto fragmentus iš karto nurodant šaltinį, atlikti paiešką kituose teisės aktuose pagal pasirinktus žodžius tiesiai iš teksto. </w:t>
      </w:r>
    </w:p>
    <w:p w14:paraId="14542B20"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Priklausomai nuo posistemės paieška galima atlikti: </w:t>
      </w:r>
    </w:p>
    <w:p w14:paraId="7C0730AE"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pagal žodžius ar žodžio fragmentą dokumento tekste ir/ar pavadinime; pagal santrumpą; pagal žodžių frazę dokumento tekste ir/ar pavadinime; pagal teisės akto ar bylos numerį; pagal dokumentą priėmusią ar rengiančią  instituciją; pagal priimančią instituciją; pagal temas; pagal publikacijos šaltinį; pagal dokumento formą ar tipą; pagal juridinius teismo proceso dalyvius; pagal teismų susistemintas kategorijas; pagal datą;  pagal paminėtus aktą ir jo straipsnį; pagal teisėją ar teisėjų kolegiją,</w:t>
      </w:r>
      <w:r w:rsidRPr="00213270">
        <w:rPr>
          <w:rFonts w:ascii="Times New Roman" w:eastAsia="Times New Roman" w:hAnsi="Times New Roman"/>
          <w:sz w:val="24"/>
          <w:szCs w:val="24"/>
        </w:rPr>
        <w:br/>
        <w:t xml:space="preserve">pagal tai, ar byla cituojama; pagal dokumento kalbą.  </w:t>
      </w:r>
    </w:p>
    <w:p w14:paraId="3AE37D0C"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4440F653"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tikslinti paiešką, atliekant tikslinančią paiešką ankstesnės  paieškos rezultatų imtyje.</w:t>
      </w:r>
    </w:p>
    <w:p w14:paraId="0B369424"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išsisaugoti suformuotas paieškas asmeniniuose ar bendruose kataloguose. </w:t>
      </w:r>
    </w:p>
    <w:p w14:paraId="47DDCF37"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lang w:eastAsia="lt-LT"/>
        </w:rPr>
        <w:t>Turi būti</w:t>
      </w:r>
      <w:r w:rsidRPr="00213270">
        <w:rPr>
          <w:rFonts w:ascii="Times New Roman" w:eastAsia="Times New Roman" w:hAnsi="Times New Roman"/>
          <w:sz w:val="24"/>
          <w:szCs w:val="24"/>
        </w:rPr>
        <w:t xml:space="preserve"> galimybė prenumeruoti išsaugotų užklausų rezultatų pasikeitimus. </w:t>
      </w:r>
    </w:p>
    <w:p w14:paraId="23635C48"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Duomenų bazė kiekvieną darbo dieną turi būti atnaujinama naujai priimtais dokumentais.</w:t>
      </w:r>
    </w:p>
    <w:p w14:paraId="35D7EDD4"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Duomenų bazė turi būti maksimaliai pilna, tai yra, nėra esminių kiekybinių trūkumų.</w:t>
      </w:r>
    </w:p>
    <w:p w14:paraId="37CBB648"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Vartotojai  turi turėti galimybę pagal individualius poreikius išsaugoti dokumentus asmeniniuose ir bendruose sistemos kataloguose.  </w:t>
      </w:r>
    </w:p>
    <w:p w14:paraId="1D1CC0F3"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Vartotojai turi turėti galimybę pagal individualius poreikius prenumeruoti teisės aktų ar straipsnių aktų pasikeitimus.</w:t>
      </w:r>
    </w:p>
    <w:p w14:paraId="7322E71E" w14:textId="77777777" w:rsidR="00213270" w:rsidRPr="00213270" w:rsidRDefault="00213270" w:rsidP="00213270">
      <w:pPr>
        <w:numPr>
          <w:ilvl w:val="0"/>
          <w:numId w:val="21"/>
        </w:numPr>
        <w:snapToGrid w:val="0"/>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Vartotojai turi turėti galimybę prenumeruoti išsaugotų užklausų rezultatų pasikeitimus. </w:t>
      </w:r>
    </w:p>
    <w:p w14:paraId="1D09569F"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Sistemoje turi būti pateikiama naudojimosi sistema instrukcija ir DUK.</w:t>
      </w:r>
    </w:p>
    <w:p w14:paraId="0A4CDAD2" w14:textId="77777777" w:rsidR="00213270" w:rsidRPr="00213270" w:rsidRDefault="00213270" w:rsidP="00213270">
      <w:pPr>
        <w:numPr>
          <w:ilvl w:val="0"/>
          <w:numId w:val="21"/>
        </w:numPr>
        <w:contextualSpacing/>
        <w:jc w:val="both"/>
        <w:rPr>
          <w:rFonts w:ascii="Times New Roman" w:eastAsia="Times New Roman" w:hAnsi="Times New Roman"/>
          <w:sz w:val="24"/>
          <w:szCs w:val="24"/>
        </w:rPr>
      </w:pPr>
      <w:r w:rsidRPr="00213270">
        <w:rPr>
          <w:rFonts w:ascii="Times New Roman" w:eastAsia="Times New Roman" w:hAnsi="Times New Roman"/>
          <w:sz w:val="24"/>
          <w:szCs w:val="24"/>
        </w:rPr>
        <w:t xml:space="preserve">Vartotojai turi turėti galimybę kreiptis pagalbos paieškos naudojimo klausimais el. paštu ir telefonu. </w:t>
      </w:r>
    </w:p>
    <w:p w14:paraId="41736196" w14:textId="77777777" w:rsidR="00213270" w:rsidRPr="00213270" w:rsidRDefault="00213270" w:rsidP="00213270">
      <w:pPr>
        <w:snapToGrid w:val="0"/>
        <w:ind w:left="720"/>
        <w:contextualSpacing/>
        <w:jc w:val="both"/>
        <w:rPr>
          <w:rFonts w:ascii="Times New Roman" w:eastAsia="Times New Roman" w:hAnsi="Times New Roman"/>
          <w:sz w:val="24"/>
          <w:szCs w:val="24"/>
        </w:rPr>
      </w:pPr>
    </w:p>
    <w:p w14:paraId="02739349" w14:textId="77777777" w:rsidR="00213270" w:rsidRPr="00213270" w:rsidRDefault="00213270" w:rsidP="00213270">
      <w:pPr>
        <w:jc w:val="center"/>
        <w:rPr>
          <w:rFonts w:ascii="Times New Roman" w:eastAsia="Times New Roman" w:hAnsi="Times New Roman"/>
          <w:bCs/>
          <w:sz w:val="24"/>
          <w:szCs w:val="24"/>
        </w:rPr>
      </w:pPr>
      <w:r w:rsidRPr="00213270">
        <w:rPr>
          <w:rFonts w:ascii="Times New Roman" w:eastAsia="Times New Roman" w:hAnsi="Times New Roman"/>
          <w:bCs/>
          <w:sz w:val="24"/>
          <w:szCs w:val="24"/>
        </w:rPr>
        <w:t>___________________</w:t>
      </w:r>
    </w:p>
    <w:p w14:paraId="598416BB" w14:textId="34341ED8" w:rsidR="00213270" w:rsidRDefault="00213270">
      <w:pPr>
        <w:spacing w:after="200" w:line="276" w:lineRule="auto"/>
        <w:rPr>
          <w:rFonts w:ascii="Times New Roman" w:hAnsi="Times New Roman"/>
          <w:b/>
          <w:bCs/>
          <w:sz w:val="24"/>
          <w:szCs w:val="24"/>
        </w:rPr>
      </w:pPr>
      <w:r>
        <w:rPr>
          <w:rFonts w:ascii="Times New Roman" w:hAnsi="Times New Roman"/>
          <w:b/>
          <w:bCs/>
          <w:sz w:val="24"/>
          <w:szCs w:val="24"/>
        </w:rPr>
        <w:br w:type="page"/>
      </w:r>
    </w:p>
    <w:p w14:paraId="082AB50A" w14:textId="77777777" w:rsidR="0086383B" w:rsidRPr="00EB725C" w:rsidRDefault="0086383B" w:rsidP="0086383B">
      <w:pPr>
        <w:jc w:val="both"/>
        <w:rPr>
          <w:rFonts w:ascii="Times New Roman" w:eastAsia="Times New Roman" w:hAnsi="Times New Roman"/>
          <w:b/>
          <w:bCs/>
          <w:sz w:val="28"/>
          <w:szCs w:val="28"/>
        </w:rPr>
      </w:pPr>
    </w:p>
    <w:p w14:paraId="318E0123" w14:textId="5EC6D3F7" w:rsidR="00A712AF" w:rsidRPr="00EB725C" w:rsidRDefault="00101FE8" w:rsidP="00A712AF">
      <w:pPr>
        <w:tabs>
          <w:tab w:val="left" w:pos="1985"/>
          <w:tab w:val="left" w:pos="5245"/>
          <w:tab w:val="left" w:pos="8739"/>
        </w:tabs>
        <w:autoSpaceDE w:val="0"/>
        <w:autoSpaceDN w:val="0"/>
        <w:adjustRightInd w:val="0"/>
        <w:ind w:left="6237" w:hanging="283"/>
        <w:rPr>
          <w:rFonts w:ascii="Times New Roman" w:hAnsi="Times New Roman"/>
          <w:bCs/>
          <w:sz w:val="24"/>
          <w:szCs w:val="24"/>
        </w:rPr>
      </w:pPr>
      <w:r w:rsidRPr="00EB725C">
        <w:rPr>
          <w:rFonts w:ascii="Times New Roman" w:hAnsi="Times New Roman"/>
          <w:bCs/>
        </w:rPr>
        <w:t xml:space="preserve"> </w:t>
      </w:r>
      <w:r w:rsidR="00CF0C65" w:rsidRPr="00EB725C">
        <w:rPr>
          <w:rFonts w:ascii="Times New Roman" w:hAnsi="Times New Roman"/>
          <w:bCs/>
        </w:rPr>
        <w:t xml:space="preserve">    </w:t>
      </w:r>
      <w:r w:rsidR="00A712AF" w:rsidRPr="00EB725C">
        <w:rPr>
          <w:rFonts w:ascii="Times New Roman" w:hAnsi="Times New Roman"/>
          <w:bCs/>
        </w:rPr>
        <w:t xml:space="preserve"> </w:t>
      </w:r>
      <w:r w:rsidR="00AF0420" w:rsidRPr="00EB725C">
        <w:rPr>
          <w:rFonts w:ascii="Times New Roman" w:hAnsi="Times New Roman"/>
          <w:bCs/>
          <w:sz w:val="24"/>
          <w:szCs w:val="24"/>
        </w:rPr>
        <w:t>202</w:t>
      </w:r>
      <w:r w:rsidR="00583E64" w:rsidRPr="00EB725C">
        <w:rPr>
          <w:rFonts w:ascii="Times New Roman" w:hAnsi="Times New Roman"/>
          <w:bCs/>
          <w:sz w:val="24"/>
          <w:szCs w:val="24"/>
        </w:rPr>
        <w:t>5</w:t>
      </w:r>
      <w:r w:rsidR="00A712AF" w:rsidRPr="00EB725C">
        <w:rPr>
          <w:rFonts w:ascii="Times New Roman" w:hAnsi="Times New Roman"/>
          <w:bCs/>
          <w:sz w:val="24"/>
          <w:szCs w:val="24"/>
        </w:rPr>
        <w:t xml:space="preserve"> m.                        d.</w:t>
      </w:r>
      <w:r w:rsidR="00A712AF" w:rsidRPr="00EB725C">
        <w:rPr>
          <w:rFonts w:ascii="Times New Roman" w:hAnsi="Times New Roman"/>
          <w:sz w:val="24"/>
          <w:szCs w:val="24"/>
        </w:rPr>
        <w:t xml:space="preserve"> </w:t>
      </w:r>
    </w:p>
    <w:p w14:paraId="2FCE62C0" w14:textId="77777777" w:rsidR="00A712AF" w:rsidRPr="00EB725C" w:rsidRDefault="00A712AF" w:rsidP="00A712AF">
      <w:pPr>
        <w:tabs>
          <w:tab w:val="left" w:pos="1985"/>
          <w:tab w:val="left" w:pos="5245"/>
          <w:tab w:val="left" w:pos="8739"/>
        </w:tabs>
        <w:autoSpaceDE w:val="0"/>
        <w:autoSpaceDN w:val="0"/>
        <w:adjustRightInd w:val="0"/>
        <w:rPr>
          <w:rFonts w:ascii="Times New Roman" w:hAnsi="Times New Roman"/>
          <w:bCs/>
          <w:sz w:val="24"/>
          <w:szCs w:val="24"/>
        </w:rPr>
      </w:pPr>
      <w:r w:rsidRPr="00EB725C">
        <w:rPr>
          <w:rFonts w:ascii="Times New Roman" w:hAnsi="Times New Roman"/>
          <w:bCs/>
          <w:sz w:val="24"/>
          <w:szCs w:val="24"/>
        </w:rPr>
        <w:tab/>
      </w:r>
      <w:r w:rsidRPr="00EB725C">
        <w:rPr>
          <w:rFonts w:ascii="Times New Roman" w:hAnsi="Times New Roman"/>
          <w:bCs/>
          <w:sz w:val="24"/>
          <w:szCs w:val="24"/>
        </w:rPr>
        <w:tab/>
        <w:t xml:space="preserve">                 Sutarties Nr. VP1-</w:t>
      </w:r>
    </w:p>
    <w:p w14:paraId="1BAF1AB9" w14:textId="77777777" w:rsidR="00A712AF" w:rsidRPr="00EB725C" w:rsidRDefault="00A712AF" w:rsidP="00A712AF">
      <w:pPr>
        <w:tabs>
          <w:tab w:val="left" w:pos="1985"/>
          <w:tab w:val="left" w:pos="5245"/>
        </w:tabs>
        <w:autoSpaceDE w:val="0"/>
        <w:autoSpaceDN w:val="0"/>
        <w:adjustRightInd w:val="0"/>
        <w:ind w:left="993" w:firstLine="4819"/>
        <w:rPr>
          <w:rFonts w:ascii="Times New Roman" w:hAnsi="Times New Roman"/>
          <w:bCs/>
          <w:sz w:val="24"/>
          <w:szCs w:val="24"/>
        </w:rPr>
      </w:pPr>
      <w:r w:rsidRPr="00EB725C">
        <w:rPr>
          <w:rFonts w:ascii="Times New Roman" w:hAnsi="Times New Roman"/>
          <w:bCs/>
          <w:sz w:val="24"/>
          <w:szCs w:val="24"/>
        </w:rPr>
        <w:t xml:space="preserve">        2 priedas</w:t>
      </w:r>
    </w:p>
    <w:p w14:paraId="27A0DCD0"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EB725C"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34444E22" w14:textId="57206744" w:rsidR="00A712AF" w:rsidRPr="00EB725C" w:rsidRDefault="00A35054" w:rsidP="00BE7177">
      <w:pPr>
        <w:tabs>
          <w:tab w:val="left" w:pos="1985"/>
          <w:tab w:val="left" w:pos="5245"/>
          <w:tab w:val="left" w:pos="8739"/>
        </w:tabs>
        <w:autoSpaceDE w:val="0"/>
        <w:autoSpaceDN w:val="0"/>
        <w:adjustRightInd w:val="0"/>
        <w:jc w:val="center"/>
        <w:rPr>
          <w:rFonts w:ascii="Times New Roman" w:hAnsi="Times New Roman"/>
          <w:bCs/>
        </w:rPr>
      </w:pPr>
      <w:r w:rsidRPr="00EB725C">
        <w:rPr>
          <w:rFonts w:ascii="Times New Roman" w:hAnsi="Times New Roman"/>
          <w:bCs/>
          <w:i/>
          <w:sz w:val="24"/>
          <w:szCs w:val="24"/>
        </w:rPr>
        <w:t>(Paslaug</w:t>
      </w:r>
      <w:r w:rsidR="00390A93" w:rsidRPr="00EB725C">
        <w:rPr>
          <w:rFonts w:ascii="Times New Roman" w:hAnsi="Times New Roman"/>
          <w:bCs/>
          <w:i/>
          <w:sz w:val="24"/>
          <w:szCs w:val="24"/>
        </w:rPr>
        <w:t>os</w:t>
      </w:r>
      <w:r w:rsidRPr="00EB725C">
        <w:rPr>
          <w:rFonts w:ascii="Times New Roman" w:hAnsi="Times New Roman"/>
          <w:bCs/>
          <w:i/>
          <w:sz w:val="24"/>
          <w:szCs w:val="24"/>
        </w:rPr>
        <w:t xml:space="preserve"> teikėjo pasiūlymas)</w:t>
      </w:r>
    </w:p>
    <w:p w14:paraId="3B762F2A"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FFC3CAB"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AB040DD"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6B548D5"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B7F875"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C37B9E"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D6A3172"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DF79C1C"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F2CB2C4"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0D2E5D0"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C749E2"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96A3D78"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BC4DA51"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9F83854"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295E5BB"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B9AEA08"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1113077"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B7D0CEF"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662683"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E02277"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59715E2"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2F5340"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299710D"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92DF67"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9170E6"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AA4F269"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F46B3B"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FC27C0A"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1D8205"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E11D35A"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CE62639"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551C5D"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02E1CD1"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4142950"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14819C10"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4B4CC3ED"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B0531E7"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71584222"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61EDFCAC"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203491A"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3180C2A" w14:textId="77777777" w:rsidR="00A35054" w:rsidRPr="00EB725C"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C97770F" w14:textId="77777777" w:rsidR="002C6520" w:rsidRPr="00EB725C" w:rsidRDefault="002C6520"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77777777" w:rsidR="00BE0B8D" w:rsidRPr="00EB725C" w:rsidRDefault="00BE0B8D" w:rsidP="00CF0C65">
      <w:pPr>
        <w:tabs>
          <w:tab w:val="left" w:pos="1985"/>
          <w:tab w:val="left" w:pos="5245"/>
          <w:tab w:val="left" w:pos="8739"/>
        </w:tabs>
        <w:autoSpaceDE w:val="0"/>
        <w:autoSpaceDN w:val="0"/>
        <w:adjustRightInd w:val="0"/>
        <w:ind w:left="6237" w:hanging="283"/>
        <w:rPr>
          <w:rFonts w:ascii="Times New Roman" w:hAnsi="Times New Roman"/>
          <w:bCs/>
        </w:rPr>
      </w:pPr>
    </w:p>
    <w:p w14:paraId="218C0529" w14:textId="77777777" w:rsidR="00CF0C65" w:rsidRPr="00EB725C" w:rsidRDefault="00CF0C65" w:rsidP="00CF0C65">
      <w:pPr>
        <w:ind w:right="142"/>
        <w:rPr>
          <w:rFonts w:ascii="Times New Roman" w:eastAsiaTheme="minorHAnsi" w:hAnsi="Times New Roman"/>
          <w:b/>
        </w:rPr>
      </w:pPr>
    </w:p>
    <w:sectPr w:rsidR="00CF0C65" w:rsidRPr="00EB725C" w:rsidSect="00DE3DE0">
      <w:footerReference w:type="default" r:id="rId12"/>
      <w:footerReference w:type="first" r:id="rId13"/>
      <w:pgSz w:w="11907" w:h="16840" w:code="9"/>
      <w:pgMar w:top="1134"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95D32" w14:textId="77777777" w:rsidR="009E1398" w:rsidRDefault="009E1398">
      <w:r>
        <w:separator/>
      </w:r>
    </w:p>
  </w:endnote>
  <w:endnote w:type="continuationSeparator" w:id="0">
    <w:p w14:paraId="45796E4F" w14:textId="77777777" w:rsidR="009E1398" w:rsidRDefault="009E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214530"/>
      <w:docPartObj>
        <w:docPartGallery w:val="Page Numbers (Bottom of Page)"/>
        <w:docPartUnique/>
      </w:docPartObj>
    </w:sdtPr>
    <w:sdtContent>
      <w:p w14:paraId="56933174" w14:textId="77777777" w:rsidR="002F48AA" w:rsidRDefault="002F48AA">
        <w:pPr>
          <w:pStyle w:val="Porat"/>
          <w:jc w:val="right"/>
        </w:pPr>
        <w:r>
          <w:fldChar w:fldCharType="begin"/>
        </w:r>
        <w:r>
          <w:instrText>PAGE   \* MERGEFORMAT</w:instrText>
        </w:r>
        <w:r>
          <w:fldChar w:fldCharType="separate"/>
        </w:r>
        <w:r w:rsidR="00CB3788">
          <w:rPr>
            <w:noProof/>
          </w:rPr>
          <w:t>3</w:t>
        </w:r>
        <w:r>
          <w:fldChar w:fldCharType="end"/>
        </w:r>
      </w:p>
    </w:sdtContent>
  </w:sdt>
  <w:p w14:paraId="67DD0322" w14:textId="77777777" w:rsidR="002F48AA" w:rsidRDefault="002F48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44880"/>
      <w:docPartObj>
        <w:docPartGallery w:val="Page Numbers (Bottom of Page)"/>
        <w:docPartUnique/>
      </w:docPartObj>
    </w:sdtPr>
    <w:sdtContent>
      <w:p w14:paraId="12D2A57B" w14:textId="77777777" w:rsidR="002F48AA" w:rsidRDefault="002F48AA">
        <w:pPr>
          <w:pStyle w:val="Porat"/>
          <w:jc w:val="right"/>
        </w:pPr>
        <w:r>
          <w:fldChar w:fldCharType="begin"/>
        </w:r>
        <w:r>
          <w:instrText>PAGE   \* MERGEFORMAT</w:instrText>
        </w:r>
        <w:r>
          <w:fldChar w:fldCharType="separate"/>
        </w:r>
        <w:r w:rsidR="00CB3788">
          <w:rPr>
            <w:noProof/>
          </w:rPr>
          <w:t>1</w:t>
        </w:r>
        <w:r>
          <w:fldChar w:fldCharType="end"/>
        </w:r>
      </w:p>
    </w:sdtContent>
  </w:sdt>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FE64" w14:textId="77777777" w:rsidR="009E1398" w:rsidRDefault="009E1398">
      <w:r>
        <w:separator/>
      </w:r>
    </w:p>
  </w:footnote>
  <w:footnote w:type="continuationSeparator" w:id="0">
    <w:p w14:paraId="0E35715E" w14:textId="77777777" w:rsidR="009E1398" w:rsidRDefault="009E1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2A4E18"/>
    <w:multiLevelType w:val="multilevel"/>
    <w:tmpl w:val="F9ACC272"/>
    <w:lvl w:ilvl="0">
      <w:start w:val="9"/>
      <w:numFmt w:val="decimal"/>
      <w:lvlText w:val="%1."/>
      <w:lvlJc w:val="left"/>
      <w:pPr>
        <w:ind w:left="107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7"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9" w15:restartNumberingAfterBreak="0">
    <w:nsid w:val="1E6E2AB6"/>
    <w:multiLevelType w:val="multilevel"/>
    <w:tmpl w:val="798EAB20"/>
    <w:lvl w:ilvl="0">
      <w:start w:val="12"/>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0"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4"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661787"/>
    <w:multiLevelType w:val="hybridMultilevel"/>
    <w:tmpl w:val="F324688E"/>
    <w:lvl w:ilvl="0" w:tplc="7B283BE4">
      <w:start w:val="39"/>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4A2A784C"/>
    <w:multiLevelType w:val="hybridMultilevel"/>
    <w:tmpl w:val="92A66212"/>
    <w:lvl w:ilvl="0" w:tplc="0427000F">
      <w:start w:val="1"/>
      <w:numFmt w:val="decimal"/>
      <w:lvlText w:val="%1."/>
      <w:lvlJc w:val="left"/>
      <w:pPr>
        <w:ind w:left="786"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99E4CB5"/>
    <w:multiLevelType w:val="multilevel"/>
    <w:tmpl w:val="81FC12D4"/>
    <w:lvl w:ilvl="0">
      <w:start w:val="8"/>
      <w:numFmt w:val="decimal"/>
      <w:lvlText w:val="%1."/>
      <w:lvlJc w:val="left"/>
      <w:pPr>
        <w:ind w:left="36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5AF357A6"/>
    <w:multiLevelType w:val="multilevel"/>
    <w:tmpl w:val="E7949BB0"/>
    <w:lvl w:ilvl="0">
      <w:start w:val="13"/>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B5B76AD"/>
    <w:multiLevelType w:val="multilevel"/>
    <w:tmpl w:val="2F7037D4"/>
    <w:lvl w:ilvl="0">
      <w:start w:val="16"/>
      <w:numFmt w:val="decimal"/>
      <w:lvlText w:val="%1."/>
      <w:lvlJc w:val="left"/>
      <w:pPr>
        <w:ind w:left="480" w:hanging="480"/>
      </w:pPr>
      <w:rPr>
        <w:rFonts w:hint="default"/>
        <w:b w:val="0"/>
        <w:bCs/>
      </w:rPr>
    </w:lvl>
    <w:lvl w:ilvl="1">
      <w:start w:val="1"/>
      <w:numFmt w:val="decimal"/>
      <w:lvlText w:val="%1.%2."/>
      <w:lvlJc w:val="left"/>
      <w:pPr>
        <w:ind w:left="1190" w:hanging="480"/>
      </w:pPr>
      <w:rPr>
        <w:rFonts w:ascii="Times New Roman" w:hAnsi="Times New Roman" w:cs="Times New Roman" w:hint="default"/>
        <w:b w:val="0"/>
        <w:bCs/>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2"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3957728">
    <w:abstractNumId w:val="4"/>
  </w:num>
  <w:num w:numId="2" w16cid:durableId="1640260606">
    <w:abstractNumId w:val="6"/>
  </w:num>
  <w:num w:numId="3" w16cid:durableId="1151483430">
    <w:abstractNumId w:val="8"/>
  </w:num>
  <w:num w:numId="4" w16cid:durableId="813059301">
    <w:abstractNumId w:val="5"/>
  </w:num>
  <w:num w:numId="5" w16cid:durableId="779643595">
    <w:abstractNumId w:val="2"/>
  </w:num>
  <w:num w:numId="6" w16cid:durableId="812410872">
    <w:abstractNumId w:val="13"/>
  </w:num>
  <w:num w:numId="7" w16cid:durableId="149760840">
    <w:abstractNumId w:val="16"/>
  </w:num>
  <w:num w:numId="8" w16cid:durableId="1009866857">
    <w:abstractNumId w:val="21"/>
  </w:num>
  <w:num w:numId="9" w16cid:durableId="1579168747">
    <w:abstractNumId w:val="11"/>
  </w:num>
  <w:num w:numId="10" w16cid:durableId="1897860309">
    <w:abstractNumId w:val="10"/>
  </w:num>
  <w:num w:numId="11" w16cid:durableId="1609460116">
    <w:abstractNumId w:val="20"/>
  </w:num>
  <w:num w:numId="12" w16cid:durableId="1509558986">
    <w:abstractNumId w:val="15"/>
  </w:num>
  <w:num w:numId="13" w16cid:durableId="1240140573">
    <w:abstractNumId w:val="19"/>
  </w:num>
  <w:num w:numId="14" w16cid:durableId="1208840059">
    <w:abstractNumId w:val="9"/>
  </w:num>
  <w:num w:numId="15" w16cid:durableId="250044686">
    <w:abstractNumId w:val="3"/>
  </w:num>
  <w:num w:numId="16" w16cid:durableId="1955550483">
    <w:abstractNumId w:val="22"/>
  </w:num>
  <w:num w:numId="17" w16cid:durableId="729573784">
    <w:abstractNumId w:val="18"/>
  </w:num>
  <w:num w:numId="18" w16cid:durableId="19402711">
    <w:abstractNumId w:val="14"/>
  </w:num>
  <w:num w:numId="19" w16cid:durableId="1444692734">
    <w:abstractNumId w:val="12"/>
  </w:num>
  <w:num w:numId="20" w16cid:durableId="1802307967">
    <w:abstractNumId w:val="7"/>
  </w:num>
  <w:num w:numId="21" w16cid:durableId="182380744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53B9"/>
    <w:rsid w:val="00012C36"/>
    <w:rsid w:val="00016088"/>
    <w:rsid w:val="000173BC"/>
    <w:rsid w:val="00022DCA"/>
    <w:rsid w:val="00032E0E"/>
    <w:rsid w:val="000346A8"/>
    <w:rsid w:val="00034728"/>
    <w:rsid w:val="00035927"/>
    <w:rsid w:val="0003637C"/>
    <w:rsid w:val="00040B0B"/>
    <w:rsid w:val="000413F0"/>
    <w:rsid w:val="000416AE"/>
    <w:rsid w:val="0004178A"/>
    <w:rsid w:val="000429C7"/>
    <w:rsid w:val="00042E81"/>
    <w:rsid w:val="000440DE"/>
    <w:rsid w:val="00046D4E"/>
    <w:rsid w:val="000473B7"/>
    <w:rsid w:val="000514B7"/>
    <w:rsid w:val="00051823"/>
    <w:rsid w:val="0005556E"/>
    <w:rsid w:val="000577F1"/>
    <w:rsid w:val="00057AB1"/>
    <w:rsid w:val="000618AA"/>
    <w:rsid w:val="00065A86"/>
    <w:rsid w:val="00066942"/>
    <w:rsid w:val="00070AEA"/>
    <w:rsid w:val="00073559"/>
    <w:rsid w:val="00073B35"/>
    <w:rsid w:val="0007466B"/>
    <w:rsid w:val="00076088"/>
    <w:rsid w:val="000760B9"/>
    <w:rsid w:val="00077207"/>
    <w:rsid w:val="00080E49"/>
    <w:rsid w:val="000816FB"/>
    <w:rsid w:val="00083438"/>
    <w:rsid w:val="00092242"/>
    <w:rsid w:val="000A1108"/>
    <w:rsid w:val="000A2417"/>
    <w:rsid w:val="000A793A"/>
    <w:rsid w:val="000B0732"/>
    <w:rsid w:val="000B2908"/>
    <w:rsid w:val="000B4BBA"/>
    <w:rsid w:val="000B4EE0"/>
    <w:rsid w:val="000C1038"/>
    <w:rsid w:val="000C192D"/>
    <w:rsid w:val="000C71CF"/>
    <w:rsid w:val="000D6BF6"/>
    <w:rsid w:val="000D7EDB"/>
    <w:rsid w:val="000E5763"/>
    <w:rsid w:val="000E6B6D"/>
    <w:rsid w:val="000E7F56"/>
    <w:rsid w:val="000F1AE2"/>
    <w:rsid w:val="000F207B"/>
    <w:rsid w:val="000F34AC"/>
    <w:rsid w:val="00101FE8"/>
    <w:rsid w:val="001031AB"/>
    <w:rsid w:val="00105243"/>
    <w:rsid w:val="00111475"/>
    <w:rsid w:val="00112BAC"/>
    <w:rsid w:val="00113743"/>
    <w:rsid w:val="00114AEB"/>
    <w:rsid w:val="00115C97"/>
    <w:rsid w:val="00117CBC"/>
    <w:rsid w:val="00117E42"/>
    <w:rsid w:val="001217D0"/>
    <w:rsid w:val="00121AFC"/>
    <w:rsid w:val="001271D2"/>
    <w:rsid w:val="001273D9"/>
    <w:rsid w:val="00132E89"/>
    <w:rsid w:val="00133040"/>
    <w:rsid w:val="00135717"/>
    <w:rsid w:val="0014038F"/>
    <w:rsid w:val="001408CB"/>
    <w:rsid w:val="00140B02"/>
    <w:rsid w:val="0015064A"/>
    <w:rsid w:val="001564E1"/>
    <w:rsid w:val="00157EEB"/>
    <w:rsid w:val="00157EFD"/>
    <w:rsid w:val="00162691"/>
    <w:rsid w:val="00162F5F"/>
    <w:rsid w:val="00171386"/>
    <w:rsid w:val="001771DB"/>
    <w:rsid w:val="00180494"/>
    <w:rsid w:val="0018308E"/>
    <w:rsid w:val="00190A60"/>
    <w:rsid w:val="001954EF"/>
    <w:rsid w:val="00197195"/>
    <w:rsid w:val="001A0268"/>
    <w:rsid w:val="001A1828"/>
    <w:rsid w:val="001A2C8E"/>
    <w:rsid w:val="001A7AA5"/>
    <w:rsid w:val="001B08FF"/>
    <w:rsid w:val="001B7A0C"/>
    <w:rsid w:val="001C15CC"/>
    <w:rsid w:val="001C4147"/>
    <w:rsid w:val="001C60DE"/>
    <w:rsid w:val="001D678A"/>
    <w:rsid w:val="001F4249"/>
    <w:rsid w:val="001F75D8"/>
    <w:rsid w:val="00200E5A"/>
    <w:rsid w:val="00203465"/>
    <w:rsid w:val="002079B2"/>
    <w:rsid w:val="00207A1B"/>
    <w:rsid w:val="00213270"/>
    <w:rsid w:val="00217736"/>
    <w:rsid w:val="00220950"/>
    <w:rsid w:val="00222937"/>
    <w:rsid w:val="00222BF7"/>
    <w:rsid w:val="00224E05"/>
    <w:rsid w:val="00225413"/>
    <w:rsid w:val="00230B4D"/>
    <w:rsid w:val="0023199B"/>
    <w:rsid w:val="002331A1"/>
    <w:rsid w:val="00233911"/>
    <w:rsid w:val="0023416C"/>
    <w:rsid w:val="00243F1B"/>
    <w:rsid w:val="00251DB9"/>
    <w:rsid w:val="00254B82"/>
    <w:rsid w:val="00255DFC"/>
    <w:rsid w:val="00256071"/>
    <w:rsid w:val="00260E6F"/>
    <w:rsid w:val="00265047"/>
    <w:rsid w:val="00270013"/>
    <w:rsid w:val="00271B7E"/>
    <w:rsid w:val="00273C48"/>
    <w:rsid w:val="00273E35"/>
    <w:rsid w:val="0027591F"/>
    <w:rsid w:val="00275A17"/>
    <w:rsid w:val="00277354"/>
    <w:rsid w:val="002833B3"/>
    <w:rsid w:val="00285AC4"/>
    <w:rsid w:val="00286D23"/>
    <w:rsid w:val="00297CAD"/>
    <w:rsid w:val="002A69F5"/>
    <w:rsid w:val="002A763C"/>
    <w:rsid w:val="002B497C"/>
    <w:rsid w:val="002B5382"/>
    <w:rsid w:val="002B5566"/>
    <w:rsid w:val="002B7BF1"/>
    <w:rsid w:val="002B7E04"/>
    <w:rsid w:val="002C26F5"/>
    <w:rsid w:val="002C3D05"/>
    <w:rsid w:val="002C50CC"/>
    <w:rsid w:val="002C6520"/>
    <w:rsid w:val="002C6553"/>
    <w:rsid w:val="002D0EA8"/>
    <w:rsid w:val="002D233B"/>
    <w:rsid w:val="002D274D"/>
    <w:rsid w:val="002D36E3"/>
    <w:rsid w:val="002D4BA2"/>
    <w:rsid w:val="002E2CA8"/>
    <w:rsid w:val="002E642A"/>
    <w:rsid w:val="002E73ED"/>
    <w:rsid w:val="002F03BA"/>
    <w:rsid w:val="002F48AA"/>
    <w:rsid w:val="002F60A2"/>
    <w:rsid w:val="002F6B7E"/>
    <w:rsid w:val="002F720A"/>
    <w:rsid w:val="003008A4"/>
    <w:rsid w:val="00303EE5"/>
    <w:rsid w:val="00306129"/>
    <w:rsid w:val="0030687C"/>
    <w:rsid w:val="003114B3"/>
    <w:rsid w:val="00314453"/>
    <w:rsid w:val="00314A97"/>
    <w:rsid w:val="00316892"/>
    <w:rsid w:val="003224D9"/>
    <w:rsid w:val="00324ED3"/>
    <w:rsid w:val="00325503"/>
    <w:rsid w:val="00327ED1"/>
    <w:rsid w:val="003310C3"/>
    <w:rsid w:val="0034068C"/>
    <w:rsid w:val="003437C2"/>
    <w:rsid w:val="00355B17"/>
    <w:rsid w:val="00361AB7"/>
    <w:rsid w:val="00362F33"/>
    <w:rsid w:val="003634C6"/>
    <w:rsid w:val="003641CE"/>
    <w:rsid w:val="00365257"/>
    <w:rsid w:val="00365DD6"/>
    <w:rsid w:val="0036692F"/>
    <w:rsid w:val="003726E5"/>
    <w:rsid w:val="0037548A"/>
    <w:rsid w:val="00382F62"/>
    <w:rsid w:val="00384DE4"/>
    <w:rsid w:val="00385F6B"/>
    <w:rsid w:val="0038635D"/>
    <w:rsid w:val="00387C81"/>
    <w:rsid w:val="00387F01"/>
    <w:rsid w:val="00390A93"/>
    <w:rsid w:val="00391D14"/>
    <w:rsid w:val="00397B56"/>
    <w:rsid w:val="003A1AC1"/>
    <w:rsid w:val="003A1C54"/>
    <w:rsid w:val="003A24E2"/>
    <w:rsid w:val="003A67C9"/>
    <w:rsid w:val="003A68D9"/>
    <w:rsid w:val="003A6B63"/>
    <w:rsid w:val="003A77FF"/>
    <w:rsid w:val="003B5F0C"/>
    <w:rsid w:val="003C35B2"/>
    <w:rsid w:val="003D12FA"/>
    <w:rsid w:val="003E1B91"/>
    <w:rsid w:val="003E1ECD"/>
    <w:rsid w:val="003E4ACB"/>
    <w:rsid w:val="003E6C9C"/>
    <w:rsid w:val="003E7466"/>
    <w:rsid w:val="003E7F27"/>
    <w:rsid w:val="003F0810"/>
    <w:rsid w:val="003F500C"/>
    <w:rsid w:val="003F570D"/>
    <w:rsid w:val="003F79B5"/>
    <w:rsid w:val="00402EA9"/>
    <w:rsid w:val="0041080B"/>
    <w:rsid w:val="004124B9"/>
    <w:rsid w:val="004127BD"/>
    <w:rsid w:val="004133CD"/>
    <w:rsid w:val="00415AF1"/>
    <w:rsid w:val="00415E6C"/>
    <w:rsid w:val="00416E23"/>
    <w:rsid w:val="004217C1"/>
    <w:rsid w:val="004276D3"/>
    <w:rsid w:val="00427BB3"/>
    <w:rsid w:val="00432065"/>
    <w:rsid w:val="00433F11"/>
    <w:rsid w:val="004344BD"/>
    <w:rsid w:val="004434E4"/>
    <w:rsid w:val="00443EDB"/>
    <w:rsid w:val="00444931"/>
    <w:rsid w:val="00445806"/>
    <w:rsid w:val="00446AEF"/>
    <w:rsid w:val="00450167"/>
    <w:rsid w:val="00454A5D"/>
    <w:rsid w:val="004568BA"/>
    <w:rsid w:val="00457474"/>
    <w:rsid w:val="00457993"/>
    <w:rsid w:val="00457F18"/>
    <w:rsid w:val="004611BF"/>
    <w:rsid w:val="00465610"/>
    <w:rsid w:val="00467D7F"/>
    <w:rsid w:val="00472615"/>
    <w:rsid w:val="004767E5"/>
    <w:rsid w:val="00477D03"/>
    <w:rsid w:val="00477DEB"/>
    <w:rsid w:val="004814FA"/>
    <w:rsid w:val="004826FF"/>
    <w:rsid w:val="004867FC"/>
    <w:rsid w:val="00490CC6"/>
    <w:rsid w:val="00495B83"/>
    <w:rsid w:val="00495D8F"/>
    <w:rsid w:val="004967B3"/>
    <w:rsid w:val="00496A92"/>
    <w:rsid w:val="004A0D37"/>
    <w:rsid w:val="004A108E"/>
    <w:rsid w:val="004B066B"/>
    <w:rsid w:val="004B3048"/>
    <w:rsid w:val="004B7430"/>
    <w:rsid w:val="004C05C5"/>
    <w:rsid w:val="004C1C6A"/>
    <w:rsid w:val="004C57C5"/>
    <w:rsid w:val="004C655C"/>
    <w:rsid w:val="004D184F"/>
    <w:rsid w:val="004D29D5"/>
    <w:rsid w:val="004D4C2D"/>
    <w:rsid w:val="004D7102"/>
    <w:rsid w:val="004E0BBA"/>
    <w:rsid w:val="004E3A8C"/>
    <w:rsid w:val="004E4F06"/>
    <w:rsid w:val="004E5841"/>
    <w:rsid w:val="004F0BB8"/>
    <w:rsid w:val="004F2EB7"/>
    <w:rsid w:val="004F4EBD"/>
    <w:rsid w:val="005001C2"/>
    <w:rsid w:val="0050290B"/>
    <w:rsid w:val="0050422D"/>
    <w:rsid w:val="005073C8"/>
    <w:rsid w:val="005079D0"/>
    <w:rsid w:val="005127D3"/>
    <w:rsid w:val="00512D9E"/>
    <w:rsid w:val="005142CE"/>
    <w:rsid w:val="00516435"/>
    <w:rsid w:val="00522D9A"/>
    <w:rsid w:val="00524E2D"/>
    <w:rsid w:val="00527CC9"/>
    <w:rsid w:val="00543D4E"/>
    <w:rsid w:val="005473A4"/>
    <w:rsid w:val="00552FB7"/>
    <w:rsid w:val="0055410E"/>
    <w:rsid w:val="00557811"/>
    <w:rsid w:val="00562728"/>
    <w:rsid w:val="0056427C"/>
    <w:rsid w:val="00564306"/>
    <w:rsid w:val="00573639"/>
    <w:rsid w:val="005812F0"/>
    <w:rsid w:val="00581B75"/>
    <w:rsid w:val="00583E64"/>
    <w:rsid w:val="005852FB"/>
    <w:rsid w:val="00587F97"/>
    <w:rsid w:val="00592C3A"/>
    <w:rsid w:val="005A06B9"/>
    <w:rsid w:val="005A309B"/>
    <w:rsid w:val="005A4F8D"/>
    <w:rsid w:val="005B18F9"/>
    <w:rsid w:val="005B3C68"/>
    <w:rsid w:val="005B6D79"/>
    <w:rsid w:val="005C1149"/>
    <w:rsid w:val="005C161C"/>
    <w:rsid w:val="005C2444"/>
    <w:rsid w:val="005C2875"/>
    <w:rsid w:val="005D0423"/>
    <w:rsid w:val="005D048F"/>
    <w:rsid w:val="005D390B"/>
    <w:rsid w:val="005D4150"/>
    <w:rsid w:val="005D66E6"/>
    <w:rsid w:val="005D74E9"/>
    <w:rsid w:val="005D7513"/>
    <w:rsid w:val="005E155C"/>
    <w:rsid w:val="005E3D3A"/>
    <w:rsid w:val="005E446C"/>
    <w:rsid w:val="005E67B9"/>
    <w:rsid w:val="005F0D1F"/>
    <w:rsid w:val="005F5CD4"/>
    <w:rsid w:val="005F6FCF"/>
    <w:rsid w:val="005F71B0"/>
    <w:rsid w:val="006001A2"/>
    <w:rsid w:val="00601B78"/>
    <w:rsid w:val="00605A13"/>
    <w:rsid w:val="00605F41"/>
    <w:rsid w:val="006115B9"/>
    <w:rsid w:val="00616548"/>
    <w:rsid w:val="00617271"/>
    <w:rsid w:val="00617CC1"/>
    <w:rsid w:val="0062160A"/>
    <w:rsid w:val="00624043"/>
    <w:rsid w:val="00624EA5"/>
    <w:rsid w:val="00627DCB"/>
    <w:rsid w:val="00630472"/>
    <w:rsid w:val="00632506"/>
    <w:rsid w:val="0063376D"/>
    <w:rsid w:val="0063558D"/>
    <w:rsid w:val="00637714"/>
    <w:rsid w:val="006436B8"/>
    <w:rsid w:val="006442C5"/>
    <w:rsid w:val="0064651E"/>
    <w:rsid w:val="00646898"/>
    <w:rsid w:val="00650925"/>
    <w:rsid w:val="006509CC"/>
    <w:rsid w:val="006526E7"/>
    <w:rsid w:val="00653640"/>
    <w:rsid w:val="0065590E"/>
    <w:rsid w:val="00657B5E"/>
    <w:rsid w:val="00666208"/>
    <w:rsid w:val="006744D5"/>
    <w:rsid w:val="00674772"/>
    <w:rsid w:val="0067495D"/>
    <w:rsid w:val="00675F59"/>
    <w:rsid w:val="00677CD5"/>
    <w:rsid w:val="0068065C"/>
    <w:rsid w:val="00680C0C"/>
    <w:rsid w:val="00691070"/>
    <w:rsid w:val="006A03A6"/>
    <w:rsid w:val="006A0D0C"/>
    <w:rsid w:val="006A1353"/>
    <w:rsid w:val="006B1842"/>
    <w:rsid w:val="006B2A49"/>
    <w:rsid w:val="006B4EDA"/>
    <w:rsid w:val="006B74A6"/>
    <w:rsid w:val="006C32AD"/>
    <w:rsid w:val="006C5C3C"/>
    <w:rsid w:val="006D31C8"/>
    <w:rsid w:val="006D463B"/>
    <w:rsid w:val="006D5DE1"/>
    <w:rsid w:val="006D756C"/>
    <w:rsid w:val="006E1A89"/>
    <w:rsid w:val="006E71F5"/>
    <w:rsid w:val="006F4BAA"/>
    <w:rsid w:val="006F666B"/>
    <w:rsid w:val="006F6C23"/>
    <w:rsid w:val="00703418"/>
    <w:rsid w:val="00704F35"/>
    <w:rsid w:val="00705450"/>
    <w:rsid w:val="00706203"/>
    <w:rsid w:val="00707B9E"/>
    <w:rsid w:val="00724588"/>
    <w:rsid w:val="007271A0"/>
    <w:rsid w:val="0073034E"/>
    <w:rsid w:val="007417C3"/>
    <w:rsid w:val="00750B3D"/>
    <w:rsid w:val="00755CD1"/>
    <w:rsid w:val="00757E8E"/>
    <w:rsid w:val="00765DE7"/>
    <w:rsid w:val="007676FF"/>
    <w:rsid w:val="007677CA"/>
    <w:rsid w:val="0077119D"/>
    <w:rsid w:val="00776968"/>
    <w:rsid w:val="00776B6B"/>
    <w:rsid w:val="007775C6"/>
    <w:rsid w:val="00780157"/>
    <w:rsid w:val="007814A6"/>
    <w:rsid w:val="00783207"/>
    <w:rsid w:val="007848B2"/>
    <w:rsid w:val="007860E6"/>
    <w:rsid w:val="007909EF"/>
    <w:rsid w:val="007926FC"/>
    <w:rsid w:val="00792A5D"/>
    <w:rsid w:val="007A1276"/>
    <w:rsid w:val="007A4106"/>
    <w:rsid w:val="007B20B5"/>
    <w:rsid w:val="007B57F9"/>
    <w:rsid w:val="007C4402"/>
    <w:rsid w:val="007D1189"/>
    <w:rsid w:val="007D2526"/>
    <w:rsid w:val="007D533D"/>
    <w:rsid w:val="007D6E7B"/>
    <w:rsid w:val="007D74EF"/>
    <w:rsid w:val="007D78AB"/>
    <w:rsid w:val="007E037F"/>
    <w:rsid w:val="007E2F33"/>
    <w:rsid w:val="007E3B58"/>
    <w:rsid w:val="007E3E1F"/>
    <w:rsid w:val="007E503F"/>
    <w:rsid w:val="007E50A5"/>
    <w:rsid w:val="007F0996"/>
    <w:rsid w:val="007F1689"/>
    <w:rsid w:val="007F171C"/>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34C56"/>
    <w:rsid w:val="00837CFD"/>
    <w:rsid w:val="00841BF1"/>
    <w:rsid w:val="0084490F"/>
    <w:rsid w:val="00854B58"/>
    <w:rsid w:val="008553B6"/>
    <w:rsid w:val="00855591"/>
    <w:rsid w:val="0086383B"/>
    <w:rsid w:val="00863F7E"/>
    <w:rsid w:val="00873345"/>
    <w:rsid w:val="00876DAB"/>
    <w:rsid w:val="008802AE"/>
    <w:rsid w:val="0088133C"/>
    <w:rsid w:val="0089260E"/>
    <w:rsid w:val="0089450C"/>
    <w:rsid w:val="0089465D"/>
    <w:rsid w:val="008947C0"/>
    <w:rsid w:val="008A052A"/>
    <w:rsid w:val="008A420B"/>
    <w:rsid w:val="008A5230"/>
    <w:rsid w:val="008B39BD"/>
    <w:rsid w:val="008B3AC8"/>
    <w:rsid w:val="008B4501"/>
    <w:rsid w:val="008C01F0"/>
    <w:rsid w:val="008D036A"/>
    <w:rsid w:val="008D6CBC"/>
    <w:rsid w:val="008D6E8A"/>
    <w:rsid w:val="008F02F1"/>
    <w:rsid w:val="008F445F"/>
    <w:rsid w:val="00900C8F"/>
    <w:rsid w:val="00902CD1"/>
    <w:rsid w:val="0090326B"/>
    <w:rsid w:val="0091061E"/>
    <w:rsid w:val="0091117E"/>
    <w:rsid w:val="009166AD"/>
    <w:rsid w:val="00920815"/>
    <w:rsid w:val="00920B7D"/>
    <w:rsid w:val="0092267A"/>
    <w:rsid w:val="00924F5A"/>
    <w:rsid w:val="00931F24"/>
    <w:rsid w:val="009351E5"/>
    <w:rsid w:val="00940B1D"/>
    <w:rsid w:val="009422CC"/>
    <w:rsid w:val="00944BD8"/>
    <w:rsid w:val="0094768D"/>
    <w:rsid w:val="00947AB3"/>
    <w:rsid w:val="0095087D"/>
    <w:rsid w:val="00954B05"/>
    <w:rsid w:val="009553D6"/>
    <w:rsid w:val="00956CE8"/>
    <w:rsid w:val="009616B1"/>
    <w:rsid w:val="00963AF1"/>
    <w:rsid w:val="009669DA"/>
    <w:rsid w:val="00970829"/>
    <w:rsid w:val="00970864"/>
    <w:rsid w:val="00972385"/>
    <w:rsid w:val="00984A30"/>
    <w:rsid w:val="009907E0"/>
    <w:rsid w:val="00991373"/>
    <w:rsid w:val="00991844"/>
    <w:rsid w:val="009946D4"/>
    <w:rsid w:val="009972DF"/>
    <w:rsid w:val="009B12CD"/>
    <w:rsid w:val="009B60A4"/>
    <w:rsid w:val="009B79C0"/>
    <w:rsid w:val="009B7F6C"/>
    <w:rsid w:val="009C2A9A"/>
    <w:rsid w:val="009C402B"/>
    <w:rsid w:val="009C5444"/>
    <w:rsid w:val="009C7EC7"/>
    <w:rsid w:val="009D1260"/>
    <w:rsid w:val="009D1731"/>
    <w:rsid w:val="009D2362"/>
    <w:rsid w:val="009D322B"/>
    <w:rsid w:val="009D49D0"/>
    <w:rsid w:val="009E1398"/>
    <w:rsid w:val="009E21FC"/>
    <w:rsid w:val="009E3A94"/>
    <w:rsid w:val="009E550C"/>
    <w:rsid w:val="009E6E74"/>
    <w:rsid w:val="009E797C"/>
    <w:rsid w:val="009F3071"/>
    <w:rsid w:val="009F3F28"/>
    <w:rsid w:val="009F40FB"/>
    <w:rsid w:val="009F56E7"/>
    <w:rsid w:val="009F590F"/>
    <w:rsid w:val="009F6026"/>
    <w:rsid w:val="00A03F63"/>
    <w:rsid w:val="00A053F7"/>
    <w:rsid w:val="00A11558"/>
    <w:rsid w:val="00A11AFC"/>
    <w:rsid w:val="00A24D91"/>
    <w:rsid w:val="00A24D9B"/>
    <w:rsid w:val="00A31438"/>
    <w:rsid w:val="00A346ED"/>
    <w:rsid w:val="00A35054"/>
    <w:rsid w:val="00A42444"/>
    <w:rsid w:val="00A43476"/>
    <w:rsid w:val="00A44024"/>
    <w:rsid w:val="00A4598E"/>
    <w:rsid w:val="00A479FC"/>
    <w:rsid w:val="00A508F6"/>
    <w:rsid w:val="00A51E9B"/>
    <w:rsid w:val="00A526D5"/>
    <w:rsid w:val="00A526F4"/>
    <w:rsid w:val="00A55AF3"/>
    <w:rsid w:val="00A566C9"/>
    <w:rsid w:val="00A56755"/>
    <w:rsid w:val="00A57452"/>
    <w:rsid w:val="00A62E61"/>
    <w:rsid w:val="00A63DE0"/>
    <w:rsid w:val="00A70054"/>
    <w:rsid w:val="00A712AF"/>
    <w:rsid w:val="00A737C2"/>
    <w:rsid w:val="00A77A1F"/>
    <w:rsid w:val="00A804CA"/>
    <w:rsid w:val="00A8142B"/>
    <w:rsid w:val="00A83D2B"/>
    <w:rsid w:val="00A84FE1"/>
    <w:rsid w:val="00A908DF"/>
    <w:rsid w:val="00A915F9"/>
    <w:rsid w:val="00A949C0"/>
    <w:rsid w:val="00A97F46"/>
    <w:rsid w:val="00AA06A1"/>
    <w:rsid w:val="00AA1D3D"/>
    <w:rsid w:val="00AA61B8"/>
    <w:rsid w:val="00AA7220"/>
    <w:rsid w:val="00AB32CE"/>
    <w:rsid w:val="00AB32E6"/>
    <w:rsid w:val="00AB67B5"/>
    <w:rsid w:val="00AC0AC8"/>
    <w:rsid w:val="00AC40F1"/>
    <w:rsid w:val="00AC48D2"/>
    <w:rsid w:val="00AC531C"/>
    <w:rsid w:val="00AC6ADF"/>
    <w:rsid w:val="00AD038C"/>
    <w:rsid w:val="00AD39DE"/>
    <w:rsid w:val="00AD4C67"/>
    <w:rsid w:val="00AD796B"/>
    <w:rsid w:val="00AE0D36"/>
    <w:rsid w:val="00AE1BF7"/>
    <w:rsid w:val="00AE630E"/>
    <w:rsid w:val="00AF0420"/>
    <w:rsid w:val="00AF0744"/>
    <w:rsid w:val="00AF1C80"/>
    <w:rsid w:val="00AF5491"/>
    <w:rsid w:val="00AF7A74"/>
    <w:rsid w:val="00B0065F"/>
    <w:rsid w:val="00B00B3F"/>
    <w:rsid w:val="00B01E62"/>
    <w:rsid w:val="00B048C0"/>
    <w:rsid w:val="00B1384B"/>
    <w:rsid w:val="00B13980"/>
    <w:rsid w:val="00B1418E"/>
    <w:rsid w:val="00B22370"/>
    <w:rsid w:val="00B234A8"/>
    <w:rsid w:val="00B26040"/>
    <w:rsid w:val="00B264C7"/>
    <w:rsid w:val="00B27880"/>
    <w:rsid w:val="00B329F7"/>
    <w:rsid w:val="00B33345"/>
    <w:rsid w:val="00B351D5"/>
    <w:rsid w:val="00B3691A"/>
    <w:rsid w:val="00B36CA3"/>
    <w:rsid w:val="00B44EE8"/>
    <w:rsid w:val="00B45101"/>
    <w:rsid w:val="00B456F9"/>
    <w:rsid w:val="00B47C00"/>
    <w:rsid w:val="00B51F3D"/>
    <w:rsid w:val="00B52CBD"/>
    <w:rsid w:val="00B5498D"/>
    <w:rsid w:val="00B54E91"/>
    <w:rsid w:val="00B601A4"/>
    <w:rsid w:val="00B642BA"/>
    <w:rsid w:val="00B65450"/>
    <w:rsid w:val="00B67F72"/>
    <w:rsid w:val="00B7189D"/>
    <w:rsid w:val="00B76BFB"/>
    <w:rsid w:val="00B81A66"/>
    <w:rsid w:val="00B84F4A"/>
    <w:rsid w:val="00B8618F"/>
    <w:rsid w:val="00B86C18"/>
    <w:rsid w:val="00B9228B"/>
    <w:rsid w:val="00B92BA1"/>
    <w:rsid w:val="00B949D8"/>
    <w:rsid w:val="00B9554B"/>
    <w:rsid w:val="00B96CE1"/>
    <w:rsid w:val="00BB22FA"/>
    <w:rsid w:val="00BB5CED"/>
    <w:rsid w:val="00BC07BB"/>
    <w:rsid w:val="00BC1181"/>
    <w:rsid w:val="00BC42A1"/>
    <w:rsid w:val="00BC5784"/>
    <w:rsid w:val="00BC6E0E"/>
    <w:rsid w:val="00BC7FD3"/>
    <w:rsid w:val="00BD0E7C"/>
    <w:rsid w:val="00BD6136"/>
    <w:rsid w:val="00BD7280"/>
    <w:rsid w:val="00BE0B8D"/>
    <w:rsid w:val="00BE62FD"/>
    <w:rsid w:val="00BE7177"/>
    <w:rsid w:val="00BE7EE5"/>
    <w:rsid w:val="00C002B6"/>
    <w:rsid w:val="00C02DA1"/>
    <w:rsid w:val="00C052B9"/>
    <w:rsid w:val="00C074FA"/>
    <w:rsid w:val="00C134D2"/>
    <w:rsid w:val="00C13A4E"/>
    <w:rsid w:val="00C15905"/>
    <w:rsid w:val="00C16BC1"/>
    <w:rsid w:val="00C23CE1"/>
    <w:rsid w:val="00C2676F"/>
    <w:rsid w:val="00C4171C"/>
    <w:rsid w:val="00C4210F"/>
    <w:rsid w:val="00C426C6"/>
    <w:rsid w:val="00C43D2D"/>
    <w:rsid w:val="00C467EB"/>
    <w:rsid w:val="00C53A10"/>
    <w:rsid w:val="00C56A38"/>
    <w:rsid w:val="00C57187"/>
    <w:rsid w:val="00C60B15"/>
    <w:rsid w:val="00C632BB"/>
    <w:rsid w:val="00C6598E"/>
    <w:rsid w:val="00C65EC9"/>
    <w:rsid w:val="00C70B86"/>
    <w:rsid w:val="00C7198E"/>
    <w:rsid w:val="00C727E5"/>
    <w:rsid w:val="00C75627"/>
    <w:rsid w:val="00C75DE1"/>
    <w:rsid w:val="00C76B82"/>
    <w:rsid w:val="00C80510"/>
    <w:rsid w:val="00C83187"/>
    <w:rsid w:val="00C84580"/>
    <w:rsid w:val="00C8463F"/>
    <w:rsid w:val="00C856E2"/>
    <w:rsid w:val="00C87E6C"/>
    <w:rsid w:val="00C92623"/>
    <w:rsid w:val="00C93096"/>
    <w:rsid w:val="00C93615"/>
    <w:rsid w:val="00C968F2"/>
    <w:rsid w:val="00CA477C"/>
    <w:rsid w:val="00CA4FD6"/>
    <w:rsid w:val="00CB3788"/>
    <w:rsid w:val="00CB3A0D"/>
    <w:rsid w:val="00CB3DA3"/>
    <w:rsid w:val="00CB3E9B"/>
    <w:rsid w:val="00CB63A2"/>
    <w:rsid w:val="00CC109C"/>
    <w:rsid w:val="00CC5382"/>
    <w:rsid w:val="00CC63C4"/>
    <w:rsid w:val="00CD585F"/>
    <w:rsid w:val="00CE1FE2"/>
    <w:rsid w:val="00CE2883"/>
    <w:rsid w:val="00CE2A18"/>
    <w:rsid w:val="00CE2F01"/>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6B38"/>
    <w:rsid w:val="00D174E7"/>
    <w:rsid w:val="00D21DE6"/>
    <w:rsid w:val="00D239DE"/>
    <w:rsid w:val="00D25455"/>
    <w:rsid w:val="00D302F4"/>
    <w:rsid w:val="00D30C28"/>
    <w:rsid w:val="00D34837"/>
    <w:rsid w:val="00D34F35"/>
    <w:rsid w:val="00D351CD"/>
    <w:rsid w:val="00D41F44"/>
    <w:rsid w:val="00D43AEB"/>
    <w:rsid w:val="00D46CFA"/>
    <w:rsid w:val="00D50A8C"/>
    <w:rsid w:val="00D53CAF"/>
    <w:rsid w:val="00D54769"/>
    <w:rsid w:val="00D5588C"/>
    <w:rsid w:val="00D6109D"/>
    <w:rsid w:val="00D61B0A"/>
    <w:rsid w:val="00D61CC3"/>
    <w:rsid w:val="00D62538"/>
    <w:rsid w:val="00D65276"/>
    <w:rsid w:val="00D666BA"/>
    <w:rsid w:val="00D67F34"/>
    <w:rsid w:val="00D711C3"/>
    <w:rsid w:val="00D72B8E"/>
    <w:rsid w:val="00D764AD"/>
    <w:rsid w:val="00D76A0B"/>
    <w:rsid w:val="00D770DE"/>
    <w:rsid w:val="00D831CB"/>
    <w:rsid w:val="00D857CA"/>
    <w:rsid w:val="00D85D47"/>
    <w:rsid w:val="00D86E85"/>
    <w:rsid w:val="00D8709B"/>
    <w:rsid w:val="00D91BC8"/>
    <w:rsid w:val="00D927BB"/>
    <w:rsid w:val="00D956B9"/>
    <w:rsid w:val="00D97CC0"/>
    <w:rsid w:val="00DA0853"/>
    <w:rsid w:val="00DA35E9"/>
    <w:rsid w:val="00DA4575"/>
    <w:rsid w:val="00DA45D3"/>
    <w:rsid w:val="00DA5517"/>
    <w:rsid w:val="00DA7643"/>
    <w:rsid w:val="00DB3AD9"/>
    <w:rsid w:val="00DB6BEF"/>
    <w:rsid w:val="00DB7064"/>
    <w:rsid w:val="00DC15A8"/>
    <w:rsid w:val="00DC78AA"/>
    <w:rsid w:val="00DD111D"/>
    <w:rsid w:val="00DD25E6"/>
    <w:rsid w:val="00DD56BF"/>
    <w:rsid w:val="00DD6311"/>
    <w:rsid w:val="00DD7D26"/>
    <w:rsid w:val="00DE0677"/>
    <w:rsid w:val="00DE3DE0"/>
    <w:rsid w:val="00DE4B30"/>
    <w:rsid w:val="00DE645E"/>
    <w:rsid w:val="00DF0C61"/>
    <w:rsid w:val="00DF104E"/>
    <w:rsid w:val="00DF329E"/>
    <w:rsid w:val="00DF3F03"/>
    <w:rsid w:val="00DF6B26"/>
    <w:rsid w:val="00E03A67"/>
    <w:rsid w:val="00E04F35"/>
    <w:rsid w:val="00E165E8"/>
    <w:rsid w:val="00E16AC8"/>
    <w:rsid w:val="00E20740"/>
    <w:rsid w:val="00E26BE5"/>
    <w:rsid w:val="00E3074B"/>
    <w:rsid w:val="00E33528"/>
    <w:rsid w:val="00E44A87"/>
    <w:rsid w:val="00E539F6"/>
    <w:rsid w:val="00E55999"/>
    <w:rsid w:val="00E64960"/>
    <w:rsid w:val="00E65BFE"/>
    <w:rsid w:val="00E6624A"/>
    <w:rsid w:val="00E66A37"/>
    <w:rsid w:val="00E6742C"/>
    <w:rsid w:val="00E70A1C"/>
    <w:rsid w:val="00E71388"/>
    <w:rsid w:val="00E75690"/>
    <w:rsid w:val="00E802F0"/>
    <w:rsid w:val="00E820E9"/>
    <w:rsid w:val="00E83CBE"/>
    <w:rsid w:val="00E85964"/>
    <w:rsid w:val="00E86596"/>
    <w:rsid w:val="00E867D0"/>
    <w:rsid w:val="00E93DFF"/>
    <w:rsid w:val="00E94D82"/>
    <w:rsid w:val="00E9572F"/>
    <w:rsid w:val="00E9588D"/>
    <w:rsid w:val="00E97E50"/>
    <w:rsid w:val="00EA4B67"/>
    <w:rsid w:val="00EA59D4"/>
    <w:rsid w:val="00EB064F"/>
    <w:rsid w:val="00EB5B08"/>
    <w:rsid w:val="00EB6AAD"/>
    <w:rsid w:val="00EB725C"/>
    <w:rsid w:val="00EC1C65"/>
    <w:rsid w:val="00EC759D"/>
    <w:rsid w:val="00ED38B4"/>
    <w:rsid w:val="00ED6957"/>
    <w:rsid w:val="00ED77CB"/>
    <w:rsid w:val="00ED79B5"/>
    <w:rsid w:val="00ED7E86"/>
    <w:rsid w:val="00EE337C"/>
    <w:rsid w:val="00EE3E8C"/>
    <w:rsid w:val="00EE6D68"/>
    <w:rsid w:val="00EE70D0"/>
    <w:rsid w:val="00F019D3"/>
    <w:rsid w:val="00F04D7E"/>
    <w:rsid w:val="00F059AB"/>
    <w:rsid w:val="00F15C55"/>
    <w:rsid w:val="00F168B2"/>
    <w:rsid w:val="00F206F8"/>
    <w:rsid w:val="00F21DEE"/>
    <w:rsid w:val="00F31E69"/>
    <w:rsid w:val="00F36758"/>
    <w:rsid w:val="00F40421"/>
    <w:rsid w:val="00F404CB"/>
    <w:rsid w:val="00F408CF"/>
    <w:rsid w:val="00F43335"/>
    <w:rsid w:val="00F43F46"/>
    <w:rsid w:val="00F4422A"/>
    <w:rsid w:val="00F45F3C"/>
    <w:rsid w:val="00F47C7A"/>
    <w:rsid w:val="00F51BE7"/>
    <w:rsid w:val="00F543B1"/>
    <w:rsid w:val="00F5714A"/>
    <w:rsid w:val="00F61082"/>
    <w:rsid w:val="00F62489"/>
    <w:rsid w:val="00F646BA"/>
    <w:rsid w:val="00F64C06"/>
    <w:rsid w:val="00F67443"/>
    <w:rsid w:val="00F70491"/>
    <w:rsid w:val="00F705EA"/>
    <w:rsid w:val="00F71148"/>
    <w:rsid w:val="00F7575E"/>
    <w:rsid w:val="00F76900"/>
    <w:rsid w:val="00F8203D"/>
    <w:rsid w:val="00F82344"/>
    <w:rsid w:val="00F852DE"/>
    <w:rsid w:val="00F8593C"/>
    <w:rsid w:val="00F8598C"/>
    <w:rsid w:val="00F944F7"/>
    <w:rsid w:val="00F97096"/>
    <w:rsid w:val="00FA2581"/>
    <w:rsid w:val="00FA4E0A"/>
    <w:rsid w:val="00FA5849"/>
    <w:rsid w:val="00FB11F6"/>
    <w:rsid w:val="00FB263F"/>
    <w:rsid w:val="00FB26BA"/>
    <w:rsid w:val="00FB7555"/>
    <w:rsid w:val="00FC068F"/>
    <w:rsid w:val="00FC0E2B"/>
    <w:rsid w:val="00FC56DA"/>
    <w:rsid w:val="00FC613B"/>
    <w:rsid w:val="00FD2D60"/>
    <w:rsid w:val="00FD3923"/>
    <w:rsid w:val="00FE2F76"/>
    <w:rsid w:val="00FE37BA"/>
    <w:rsid w:val="00FE448E"/>
    <w:rsid w:val="00FE453C"/>
    <w:rsid w:val="00FE4CFD"/>
    <w:rsid w:val="00FE5CC9"/>
    <w:rsid w:val="00FE65DA"/>
    <w:rsid w:val="00FF0DC1"/>
    <w:rsid w:val="00FF10A2"/>
    <w:rsid w:val="00FF3CDB"/>
    <w:rsid w:val="00FF406A"/>
    <w:rsid w:val="00FF5A59"/>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semiHidden/>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5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character" w:styleId="Neapdorotaspaminjimas">
    <w:name w:val="Unresolved Mention"/>
    <w:basedOn w:val="Numatytasispastraiposriftas"/>
    <w:uiPriority w:val="99"/>
    <w:semiHidden/>
    <w:unhideWhenUsed/>
    <w:rsid w:val="000A2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askaita.eu/web/esaskait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18574</Words>
  <Characters>10588</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Pamparienė</cp:lastModifiedBy>
  <cp:revision>17</cp:revision>
  <cp:lastPrinted>2019-12-10T13:53:00Z</cp:lastPrinted>
  <dcterms:created xsi:type="dcterms:W3CDTF">2025-01-29T21:23:00Z</dcterms:created>
  <dcterms:modified xsi:type="dcterms:W3CDTF">2025-02-12T15:25:00Z</dcterms:modified>
</cp:coreProperties>
</file>